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A3" w:rsidRPr="00A65E1E" w:rsidRDefault="0065202E" w:rsidP="00BB0222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pacing w:val="20"/>
          <w:sz w:val="38"/>
          <w:szCs w:val="38"/>
        </w:rPr>
        <w:drawing>
          <wp:inline distT="0" distB="0" distL="0" distR="0">
            <wp:extent cx="440055" cy="53086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>ДУМА  ВЕРХНЕКЕТСКОГО  РАЙОНА</w:t>
      </w: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 xml:space="preserve">  РЕШЕНИЕ  </w:t>
      </w: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</w:t>
      </w:r>
      <w:r w:rsidR="007A24A9">
        <w:rPr>
          <w:rFonts w:ascii="Arial" w:hAnsi="Arial" w:cs="Arial"/>
          <w:b/>
          <w:bCs/>
          <w:sz w:val="24"/>
          <w:szCs w:val="24"/>
        </w:rPr>
        <w:t xml:space="preserve">09 </w:t>
      </w:r>
      <w:r w:rsidRPr="00A842FA">
        <w:rPr>
          <w:rFonts w:ascii="Arial" w:hAnsi="Arial" w:cs="Arial"/>
          <w:b/>
          <w:bCs/>
          <w:sz w:val="24"/>
          <w:szCs w:val="24"/>
        </w:rPr>
        <w:t>от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A24A9">
        <w:rPr>
          <w:rFonts w:ascii="Arial" w:hAnsi="Arial" w:cs="Arial"/>
          <w:b/>
          <w:bCs/>
          <w:sz w:val="24"/>
          <w:szCs w:val="24"/>
        </w:rPr>
        <w:t>25.02.</w:t>
      </w:r>
      <w:r w:rsidRPr="00A842FA">
        <w:rPr>
          <w:rFonts w:ascii="Arial" w:hAnsi="Arial" w:cs="Arial"/>
          <w:b/>
          <w:bCs/>
          <w:sz w:val="24"/>
          <w:szCs w:val="24"/>
        </w:rPr>
        <w:t>20</w:t>
      </w:r>
      <w:r w:rsidR="00F425B3">
        <w:rPr>
          <w:rFonts w:ascii="Arial" w:hAnsi="Arial" w:cs="Arial"/>
          <w:b/>
          <w:bCs/>
          <w:sz w:val="24"/>
          <w:szCs w:val="24"/>
        </w:rPr>
        <w:t>20</w:t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 w:rsidRPr="00A842F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A842FA">
        <w:rPr>
          <w:rFonts w:ascii="Arial" w:hAnsi="Arial" w:cs="Arial"/>
          <w:b/>
          <w:bCs/>
        </w:rPr>
        <w:t xml:space="preserve"> </w:t>
      </w:r>
      <w:proofErr w:type="spellStart"/>
      <w:r w:rsidRPr="00A842FA">
        <w:rPr>
          <w:rFonts w:ascii="Arial" w:hAnsi="Arial" w:cs="Arial"/>
          <w:sz w:val="18"/>
          <w:szCs w:val="18"/>
        </w:rPr>
        <w:t>р.п</w:t>
      </w:r>
      <w:proofErr w:type="spellEnd"/>
      <w:r w:rsidRPr="00A842FA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A842FA">
        <w:rPr>
          <w:rFonts w:ascii="Arial" w:hAnsi="Arial" w:cs="Arial"/>
          <w:sz w:val="18"/>
          <w:szCs w:val="18"/>
        </w:rPr>
        <w:t>Белый  Яр</w:t>
      </w:r>
      <w:proofErr w:type="gramEnd"/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20"/>
          <w:szCs w:val="20"/>
        </w:rPr>
        <w:tab/>
      </w:r>
      <w:r w:rsidRPr="00A842F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842FA">
        <w:rPr>
          <w:rFonts w:ascii="Arial" w:hAnsi="Arial" w:cs="Arial"/>
          <w:sz w:val="18"/>
          <w:szCs w:val="18"/>
        </w:rPr>
        <w:t>ул. Гагарина,</w:t>
      </w:r>
      <w:r w:rsidRPr="00A842FA">
        <w:rPr>
          <w:rFonts w:ascii="Times New Roman" w:hAnsi="Times New Roman" w:cs="Times New Roman"/>
          <w:sz w:val="18"/>
          <w:szCs w:val="18"/>
        </w:rPr>
        <w:t xml:space="preserve"> </w:t>
      </w:r>
      <w:r w:rsidRPr="00A842FA">
        <w:rPr>
          <w:rFonts w:ascii="Arial" w:hAnsi="Arial" w:cs="Arial"/>
          <w:sz w:val="18"/>
          <w:szCs w:val="18"/>
        </w:rPr>
        <w:t xml:space="preserve">15   </w:t>
      </w:r>
      <w:r w:rsidRPr="00A842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A52CA3" w:rsidRPr="00501A09" w:rsidRDefault="00A52CA3" w:rsidP="00501A09">
      <w:pPr>
        <w:framePr w:w="4682" w:h="1245" w:hSpace="180" w:wrap="auto" w:vAnchor="text" w:hAnchor="page" w:x="1702" w:y="8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п</w:t>
      </w:r>
      <w:r w:rsidRPr="00501A09">
        <w:rPr>
          <w:rFonts w:ascii="Arial" w:hAnsi="Arial" w:cs="Arial"/>
          <w:b/>
          <w:bCs/>
          <w:sz w:val="24"/>
          <w:szCs w:val="24"/>
        </w:rPr>
        <w:t>орядк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501A09">
        <w:rPr>
          <w:rFonts w:ascii="Arial" w:hAnsi="Arial" w:cs="Arial"/>
          <w:b/>
          <w:bCs/>
          <w:sz w:val="24"/>
          <w:szCs w:val="24"/>
        </w:rPr>
        <w:t xml:space="preserve"> перечислени</w:t>
      </w:r>
      <w:r>
        <w:rPr>
          <w:rFonts w:ascii="Arial" w:hAnsi="Arial" w:cs="Arial"/>
          <w:b/>
          <w:bCs/>
          <w:sz w:val="24"/>
          <w:szCs w:val="24"/>
        </w:rPr>
        <w:t>я</w:t>
      </w:r>
      <w:r w:rsidR="00704BC5">
        <w:rPr>
          <w:rFonts w:ascii="Arial" w:hAnsi="Arial" w:cs="Arial"/>
          <w:b/>
          <w:bCs/>
          <w:sz w:val="24"/>
          <w:szCs w:val="24"/>
        </w:rPr>
        <w:t xml:space="preserve"> в </w:t>
      </w:r>
      <w:r w:rsidRPr="00501A09">
        <w:rPr>
          <w:rFonts w:ascii="Arial" w:hAnsi="Arial" w:cs="Arial"/>
          <w:b/>
          <w:bCs/>
          <w:sz w:val="24"/>
          <w:szCs w:val="24"/>
        </w:rPr>
        <w:t>бюджет</w:t>
      </w:r>
      <w:r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="00C90631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="00C90631">
        <w:rPr>
          <w:rFonts w:ascii="Arial" w:hAnsi="Arial" w:cs="Arial"/>
          <w:b/>
          <w:bCs/>
          <w:sz w:val="24"/>
          <w:szCs w:val="24"/>
        </w:rPr>
        <w:t xml:space="preserve"> район Томской области</w:t>
      </w:r>
      <w:r w:rsidR="004C77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7753">
        <w:rPr>
          <w:rFonts w:ascii="Arial" w:hAnsi="Arial" w:cs="Arial"/>
          <w:b/>
          <w:bCs/>
          <w:sz w:val="24"/>
          <w:szCs w:val="24"/>
        </w:rPr>
        <w:t xml:space="preserve">части </w:t>
      </w:r>
      <w:r w:rsidR="004C7753" w:rsidRPr="004C7753">
        <w:rPr>
          <w:rFonts w:ascii="Arial" w:hAnsi="Arial" w:cs="Arial"/>
          <w:b/>
          <w:sz w:val="24"/>
          <w:szCs w:val="24"/>
        </w:rPr>
        <w:t>прибыли, остающейся после уплаты налогов и иных обязательных платежей,</w:t>
      </w:r>
      <w:r w:rsidR="004C7753" w:rsidRPr="005365D1">
        <w:rPr>
          <w:rFonts w:ascii="Arial" w:hAnsi="Arial" w:cs="Arial"/>
          <w:b/>
          <w:sz w:val="24"/>
          <w:szCs w:val="24"/>
        </w:rPr>
        <w:t xml:space="preserve"> </w:t>
      </w:r>
      <w:r w:rsidR="005365D1" w:rsidRPr="005365D1">
        <w:rPr>
          <w:rFonts w:ascii="Arial" w:hAnsi="Arial" w:cs="Arial"/>
          <w:b/>
          <w:sz w:val="24"/>
          <w:szCs w:val="24"/>
        </w:rPr>
        <w:t xml:space="preserve">муниципальных </w:t>
      </w:r>
      <w:r w:rsidRPr="005365D1">
        <w:rPr>
          <w:rFonts w:ascii="Arial" w:hAnsi="Arial" w:cs="Arial"/>
          <w:b/>
          <w:sz w:val="24"/>
          <w:szCs w:val="24"/>
        </w:rPr>
        <w:t>унитарных предприятий</w:t>
      </w:r>
      <w:r w:rsidR="00F90885">
        <w:rPr>
          <w:rFonts w:ascii="Arial" w:hAnsi="Arial" w:cs="Arial"/>
          <w:b/>
          <w:bCs/>
          <w:sz w:val="24"/>
          <w:szCs w:val="24"/>
        </w:rPr>
        <w:t xml:space="preserve"> </w:t>
      </w:r>
      <w:r w:rsidR="00F90885" w:rsidRPr="00F90885">
        <w:rPr>
          <w:rFonts w:ascii="Arial" w:hAnsi="Arial" w:cs="Arial"/>
          <w:b/>
          <w:sz w:val="24"/>
          <w:szCs w:val="24"/>
        </w:rPr>
        <w:t>и муниципальных казенных предприятий</w:t>
      </w:r>
      <w:r w:rsidRPr="00F90885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учредителем которых является</w:t>
      </w:r>
      <w:r w:rsidR="004C775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муниципальное образование </w:t>
      </w:r>
      <w:proofErr w:type="spellStart"/>
      <w:r w:rsidR="004C7753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="004C7753">
        <w:rPr>
          <w:rFonts w:ascii="Arial" w:hAnsi="Arial" w:cs="Arial"/>
          <w:b/>
          <w:bCs/>
          <w:sz w:val="24"/>
          <w:szCs w:val="24"/>
        </w:rPr>
        <w:t xml:space="preserve"> район Томской области</w:t>
      </w: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  <w:r w:rsidRPr="00A842FA">
        <w:rPr>
          <w:rFonts w:ascii="Arial" w:hAnsi="Arial" w:cs="Arial"/>
        </w:rPr>
        <w:t xml:space="preserve">             </w:t>
      </w: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A52CA3" w:rsidRPr="00A842FA" w:rsidRDefault="00A52CA3" w:rsidP="00501A0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A52C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C7753" w:rsidRDefault="004C775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3C19" w:rsidRDefault="00153C19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48A2" w:rsidRDefault="00F448A2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52CA3" w:rsidRPr="00A842FA" w:rsidRDefault="00A52CA3" w:rsidP="00501A0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731B">
        <w:rPr>
          <w:rFonts w:ascii="Arial" w:hAnsi="Arial" w:cs="Arial"/>
          <w:sz w:val="24"/>
          <w:szCs w:val="24"/>
        </w:rPr>
        <w:t>В соответствии со стать</w:t>
      </w:r>
      <w:r w:rsidR="006726D1" w:rsidRPr="001906E7">
        <w:rPr>
          <w:rFonts w:ascii="Arial" w:hAnsi="Arial" w:cs="Arial"/>
          <w:sz w:val="24"/>
          <w:szCs w:val="24"/>
        </w:rPr>
        <w:t>ёй</w:t>
      </w:r>
      <w:r w:rsidRPr="007F731B">
        <w:rPr>
          <w:rFonts w:ascii="Arial" w:hAnsi="Arial" w:cs="Arial"/>
          <w:sz w:val="24"/>
          <w:szCs w:val="24"/>
        </w:rPr>
        <w:t xml:space="preserve"> 62 Бюджетного кодекса Российской Феде</w:t>
      </w:r>
      <w:r>
        <w:rPr>
          <w:rFonts w:ascii="Arial" w:hAnsi="Arial" w:cs="Arial"/>
          <w:sz w:val="24"/>
          <w:szCs w:val="24"/>
        </w:rPr>
        <w:t>рации, стать</w:t>
      </w:r>
      <w:r w:rsidR="00C90631">
        <w:rPr>
          <w:rFonts w:ascii="Arial" w:hAnsi="Arial" w:cs="Arial"/>
          <w:sz w:val="24"/>
          <w:szCs w:val="24"/>
        </w:rPr>
        <w:t xml:space="preserve">ей </w:t>
      </w:r>
      <w:r w:rsidRPr="007F731B">
        <w:rPr>
          <w:rFonts w:ascii="Arial" w:hAnsi="Arial" w:cs="Arial"/>
          <w:sz w:val="24"/>
          <w:szCs w:val="24"/>
        </w:rPr>
        <w:t xml:space="preserve">17 Федерального закона от 14.11.2002 </w:t>
      </w:r>
      <w:r w:rsidR="006726D1">
        <w:rPr>
          <w:rFonts w:ascii="Arial" w:hAnsi="Arial" w:cs="Arial"/>
          <w:sz w:val="24"/>
          <w:szCs w:val="24"/>
        </w:rPr>
        <w:t>№</w:t>
      </w:r>
      <w:r w:rsidRPr="007F731B">
        <w:rPr>
          <w:rFonts w:ascii="Arial" w:hAnsi="Arial" w:cs="Arial"/>
          <w:sz w:val="24"/>
          <w:szCs w:val="24"/>
        </w:rPr>
        <w:t xml:space="preserve"> 161-ФЗ </w:t>
      </w:r>
      <w:r w:rsidR="006726D1">
        <w:rPr>
          <w:rFonts w:ascii="Arial" w:hAnsi="Arial" w:cs="Arial"/>
          <w:sz w:val="24"/>
          <w:szCs w:val="24"/>
        </w:rPr>
        <w:t>«</w:t>
      </w:r>
      <w:r w:rsidRPr="007F731B">
        <w:rPr>
          <w:rFonts w:ascii="Arial" w:hAnsi="Arial" w:cs="Arial"/>
          <w:sz w:val="24"/>
          <w:szCs w:val="24"/>
        </w:rPr>
        <w:t>О государственных и муниципальных пре</w:t>
      </w:r>
      <w:r>
        <w:rPr>
          <w:rFonts w:ascii="Arial" w:hAnsi="Arial" w:cs="Arial"/>
          <w:sz w:val="24"/>
          <w:szCs w:val="24"/>
        </w:rPr>
        <w:t>дприятиях</w:t>
      </w:r>
      <w:r w:rsidR="006726D1">
        <w:rPr>
          <w:rFonts w:ascii="Arial" w:hAnsi="Arial" w:cs="Arial"/>
          <w:sz w:val="24"/>
          <w:szCs w:val="24"/>
        </w:rPr>
        <w:t>»</w:t>
      </w:r>
    </w:p>
    <w:p w:rsidR="00A52CA3" w:rsidRPr="00A842FA" w:rsidRDefault="00A52CA3" w:rsidP="00501A09">
      <w:pPr>
        <w:spacing w:after="0" w:line="240" w:lineRule="auto"/>
        <w:rPr>
          <w:rFonts w:ascii="Arial" w:hAnsi="Arial" w:cs="Arial"/>
        </w:rPr>
      </w:pP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2FA">
        <w:rPr>
          <w:rFonts w:ascii="Arial" w:hAnsi="Arial" w:cs="Arial"/>
          <w:sz w:val="24"/>
          <w:szCs w:val="24"/>
        </w:rPr>
        <w:t>Дума Верхнекетского района</w:t>
      </w:r>
    </w:p>
    <w:p w:rsidR="00A52CA3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42FA">
        <w:rPr>
          <w:rFonts w:ascii="Arial" w:hAnsi="Arial" w:cs="Arial"/>
          <w:b/>
          <w:bCs/>
          <w:sz w:val="24"/>
          <w:szCs w:val="24"/>
        </w:rPr>
        <w:t>решила:</w:t>
      </w:r>
    </w:p>
    <w:p w:rsidR="00A52CA3" w:rsidRPr="00A842FA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Pr="00C90631" w:rsidRDefault="00A52CA3" w:rsidP="004F2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BB0222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C90631">
        <w:rPr>
          <w:rFonts w:ascii="Arial" w:hAnsi="Arial" w:cs="Arial"/>
          <w:color w:val="000000"/>
          <w:sz w:val="24"/>
          <w:szCs w:val="24"/>
        </w:rPr>
        <w:t xml:space="preserve">Утвердить прилагаемый </w:t>
      </w:r>
      <w:r w:rsidRPr="00C90631">
        <w:rPr>
          <w:rFonts w:ascii="Arial" w:hAnsi="Arial" w:cs="Arial"/>
          <w:sz w:val="24"/>
          <w:szCs w:val="24"/>
        </w:rPr>
        <w:t>порядок перечисления в</w:t>
      </w:r>
      <w:r w:rsidR="00324760">
        <w:rPr>
          <w:rFonts w:ascii="Arial" w:hAnsi="Arial" w:cs="Arial"/>
          <w:sz w:val="24"/>
          <w:szCs w:val="24"/>
        </w:rPr>
        <w:t xml:space="preserve"> </w:t>
      </w:r>
      <w:r w:rsidRPr="00C90631">
        <w:rPr>
          <w:rFonts w:ascii="Arial" w:hAnsi="Arial" w:cs="Arial"/>
          <w:sz w:val="24"/>
          <w:szCs w:val="24"/>
        </w:rPr>
        <w:t xml:space="preserve">бюджет муниципального образования </w:t>
      </w:r>
      <w:proofErr w:type="spellStart"/>
      <w:r w:rsidR="00C90631" w:rsidRP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90631" w:rsidRPr="00C90631">
        <w:rPr>
          <w:rFonts w:ascii="Arial" w:hAnsi="Arial" w:cs="Arial"/>
          <w:sz w:val="24"/>
          <w:szCs w:val="24"/>
        </w:rPr>
        <w:t xml:space="preserve"> район Томской области </w:t>
      </w:r>
      <w:r w:rsidRPr="00C90631">
        <w:rPr>
          <w:rFonts w:ascii="Arial" w:hAnsi="Arial" w:cs="Arial"/>
          <w:sz w:val="24"/>
          <w:szCs w:val="24"/>
        </w:rPr>
        <w:t xml:space="preserve">части </w:t>
      </w:r>
      <w:r w:rsidR="00C90631" w:rsidRPr="00C90631">
        <w:rPr>
          <w:rFonts w:ascii="Arial" w:hAnsi="Arial" w:cs="Arial"/>
          <w:sz w:val="24"/>
          <w:szCs w:val="24"/>
        </w:rPr>
        <w:t>прибыли, остающейся после уплаты налогов и иных обязательных платежей, муниципальных унитарных предприятий</w:t>
      </w:r>
      <w:r w:rsidR="00F90885">
        <w:rPr>
          <w:rFonts w:ascii="Arial" w:hAnsi="Arial" w:cs="Arial"/>
          <w:sz w:val="24"/>
          <w:szCs w:val="24"/>
        </w:rPr>
        <w:t xml:space="preserve"> и муниципальных казенных предприятий</w:t>
      </w:r>
      <w:r w:rsidR="00C90631" w:rsidRPr="00C90631">
        <w:rPr>
          <w:rFonts w:ascii="Arial" w:hAnsi="Arial" w:cs="Arial"/>
          <w:sz w:val="24"/>
          <w:szCs w:val="24"/>
        </w:rPr>
        <w:t>,</w:t>
      </w:r>
      <w:r w:rsidRPr="00C90631">
        <w:rPr>
          <w:rFonts w:ascii="Arial" w:hAnsi="Arial" w:cs="Arial"/>
          <w:sz w:val="24"/>
          <w:szCs w:val="24"/>
        </w:rPr>
        <w:t xml:space="preserve"> учредителем которых является муниципальное образование </w:t>
      </w:r>
      <w:proofErr w:type="spellStart"/>
      <w:r w:rsidR="00C90631" w:rsidRP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90631" w:rsidRPr="00C90631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C90631">
        <w:rPr>
          <w:rFonts w:ascii="Arial" w:hAnsi="Arial" w:cs="Arial"/>
          <w:sz w:val="24"/>
          <w:szCs w:val="24"/>
        </w:rPr>
        <w:t>.</w:t>
      </w:r>
    </w:p>
    <w:p w:rsidR="00A52CA3" w:rsidRDefault="00A52CA3" w:rsidP="009A414F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1906E7">
        <w:rPr>
          <w:rFonts w:ascii="Arial" w:hAnsi="Arial" w:cs="Arial"/>
          <w:color w:val="000000"/>
          <w:sz w:val="24"/>
          <w:szCs w:val="24"/>
        </w:rPr>
        <w:t xml:space="preserve">2. </w:t>
      </w:r>
      <w:r w:rsidR="00F7474D" w:rsidRPr="001906E7">
        <w:rPr>
          <w:rFonts w:ascii="Arial" w:hAnsi="Arial" w:cs="Arial"/>
          <w:color w:val="000000"/>
          <w:sz w:val="24"/>
          <w:szCs w:val="24"/>
        </w:rPr>
        <w:t>Признать Решение Думы Верхнекетского района №73 от 08.12.2015 года «Об утверждении п</w:t>
      </w:r>
      <w:r w:rsidR="00F7474D" w:rsidRPr="001906E7">
        <w:rPr>
          <w:rFonts w:ascii="Arial" w:hAnsi="Arial" w:cs="Arial"/>
          <w:bCs/>
          <w:sz w:val="24"/>
          <w:szCs w:val="24"/>
        </w:rPr>
        <w:t>орядка перечисления в  бюджет муниципального образования «</w:t>
      </w:r>
      <w:proofErr w:type="spellStart"/>
      <w:r w:rsidR="00F7474D" w:rsidRPr="001906E7">
        <w:rPr>
          <w:rFonts w:ascii="Arial" w:hAnsi="Arial" w:cs="Arial"/>
          <w:bCs/>
          <w:sz w:val="24"/>
          <w:szCs w:val="24"/>
        </w:rPr>
        <w:t>Верхнекетский</w:t>
      </w:r>
      <w:proofErr w:type="spellEnd"/>
      <w:r w:rsidR="00F7474D" w:rsidRPr="001906E7">
        <w:rPr>
          <w:rFonts w:ascii="Arial" w:hAnsi="Arial" w:cs="Arial"/>
          <w:bCs/>
          <w:sz w:val="24"/>
          <w:szCs w:val="24"/>
        </w:rPr>
        <w:t xml:space="preserve"> район» части прибыли муниципальных унитарных предприятий, учредителем которых является муниципальное образование «</w:t>
      </w:r>
      <w:proofErr w:type="spellStart"/>
      <w:r w:rsidR="00F7474D" w:rsidRPr="001906E7">
        <w:rPr>
          <w:rFonts w:ascii="Arial" w:hAnsi="Arial" w:cs="Arial"/>
          <w:bCs/>
          <w:sz w:val="24"/>
          <w:szCs w:val="24"/>
        </w:rPr>
        <w:t>Верхнекетский</w:t>
      </w:r>
      <w:proofErr w:type="spellEnd"/>
      <w:r w:rsidR="00F7474D" w:rsidRPr="001906E7">
        <w:rPr>
          <w:rFonts w:ascii="Arial" w:hAnsi="Arial" w:cs="Arial"/>
          <w:bCs/>
          <w:sz w:val="24"/>
          <w:szCs w:val="24"/>
        </w:rPr>
        <w:t xml:space="preserve"> район», размерах и сроках её перечисления» утратившим силу.</w:t>
      </w:r>
    </w:p>
    <w:p w:rsidR="00C90631" w:rsidRDefault="00C90631" w:rsidP="009A414F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3. </w:t>
      </w:r>
      <w:r w:rsidR="00F7474D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«Территория», разместить </w:t>
      </w:r>
      <w:r w:rsidR="00F7474D" w:rsidRPr="001906E7">
        <w:rPr>
          <w:rFonts w:ascii="Arial" w:hAnsi="Arial" w:cs="Arial"/>
          <w:color w:val="000000"/>
          <w:sz w:val="24"/>
          <w:szCs w:val="24"/>
        </w:rPr>
        <w:t>решение на официальном сайте Администрации Верхнекетского района.</w:t>
      </w:r>
    </w:p>
    <w:p w:rsidR="00A52CA3" w:rsidRPr="00BB0222" w:rsidRDefault="00A52CA3" w:rsidP="009A414F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4C7753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6726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</w:t>
      </w:r>
      <w:r w:rsidRPr="00BB0222">
        <w:rPr>
          <w:rFonts w:ascii="Arial" w:hAnsi="Arial" w:cs="Arial"/>
          <w:color w:val="000000"/>
          <w:sz w:val="24"/>
          <w:szCs w:val="24"/>
        </w:rPr>
        <w:t xml:space="preserve">на </w:t>
      </w:r>
      <w:r>
        <w:rPr>
          <w:rFonts w:ascii="Arial" w:hAnsi="Arial" w:cs="Arial"/>
          <w:color w:val="000000"/>
          <w:sz w:val="24"/>
          <w:szCs w:val="24"/>
        </w:rPr>
        <w:t>начальника Управления по распоряжению муниципальным имуществом и землёй Администрации Верхнекетского района</w:t>
      </w:r>
      <w:r w:rsidRPr="00BB0222">
        <w:rPr>
          <w:rFonts w:ascii="Arial" w:hAnsi="Arial" w:cs="Arial"/>
          <w:color w:val="000000"/>
          <w:sz w:val="24"/>
          <w:szCs w:val="24"/>
        </w:rPr>
        <w:t>.</w:t>
      </w:r>
    </w:p>
    <w:p w:rsidR="00A52CA3" w:rsidRDefault="00A52CA3" w:rsidP="00501A09">
      <w:pPr>
        <w:ind w:left="720"/>
        <w:rPr>
          <w:rFonts w:ascii="Arial" w:hAnsi="Arial" w:cs="Arial"/>
          <w:sz w:val="24"/>
          <w:szCs w:val="24"/>
        </w:rPr>
      </w:pPr>
      <w:r w:rsidRPr="00BB0222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Председатель Думы               </w:t>
      </w:r>
      <w:r w:rsidR="006726D1">
        <w:rPr>
          <w:rFonts w:ascii="Arial" w:hAnsi="Arial" w:cs="Arial"/>
          <w:sz w:val="24"/>
          <w:szCs w:val="24"/>
        </w:rPr>
        <w:t xml:space="preserve">                         </w:t>
      </w:r>
      <w:r w:rsidR="006726D1" w:rsidRPr="001906E7">
        <w:rPr>
          <w:rFonts w:ascii="Arial" w:hAnsi="Arial" w:cs="Arial"/>
          <w:sz w:val="24"/>
          <w:szCs w:val="24"/>
        </w:rPr>
        <w:t>И.о.</w:t>
      </w:r>
      <w:r>
        <w:rPr>
          <w:rFonts w:ascii="Arial" w:hAnsi="Arial" w:cs="Arial"/>
          <w:sz w:val="24"/>
          <w:szCs w:val="24"/>
        </w:rPr>
        <w:t>Глав</w:t>
      </w:r>
      <w:r w:rsidR="006726D1" w:rsidRPr="001906E7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Верхнекетского района         </w:t>
      </w:r>
      <w:r w:rsidR="006726D1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Верхнекетского   района       </w:t>
      </w:r>
    </w:p>
    <w:p w:rsidR="00A52CA3" w:rsidRDefault="00A52CA3" w:rsidP="00501A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____________</w:t>
      </w:r>
      <w:r w:rsidR="006726D1" w:rsidRPr="001906E7">
        <w:rPr>
          <w:rFonts w:ascii="Arial" w:hAnsi="Arial" w:cs="Arial"/>
          <w:b/>
          <w:bCs/>
          <w:sz w:val="24"/>
          <w:szCs w:val="24"/>
        </w:rPr>
        <w:t>Е.А. Парамонова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6726D1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_____________</w:t>
      </w:r>
      <w:r w:rsidR="006726D1">
        <w:rPr>
          <w:rFonts w:ascii="Arial" w:hAnsi="Arial" w:cs="Arial"/>
          <w:b/>
          <w:bCs/>
          <w:sz w:val="24"/>
          <w:szCs w:val="24"/>
        </w:rPr>
        <w:t xml:space="preserve"> </w:t>
      </w:r>
      <w:r w:rsidR="006726D1" w:rsidRPr="001906E7">
        <w:rPr>
          <w:rFonts w:ascii="Arial" w:hAnsi="Arial" w:cs="Arial"/>
          <w:b/>
          <w:bCs/>
          <w:sz w:val="24"/>
          <w:szCs w:val="24"/>
        </w:rPr>
        <w:t xml:space="preserve">С.А. </w:t>
      </w:r>
      <w:proofErr w:type="spellStart"/>
      <w:r w:rsidR="006726D1" w:rsidRPr="001906E7">
        <w:rPr>
          <w:rFonts w:ascii="Arial" w:hAnsi="Arial" w:cs="Arial"/>
          <w:b/>
          <w:bCs/>
          <w:sz w:val="24"/>
          <w:szCs w:val="24"/>
        </w:rPr>
        <w:t>Альсевич</w:t>
      </w:r>
      <w:proofErr w:type="spellEnd"/>
    </w:p>
    <w:p w:rsidR="00F7474D" w:rsidRDefault="00F7474D" w:rsidP="00501A09">
      <w:pPr>
        <w:rPr>
          <w:rFonts w:ascii="Arial" w:hAnsi="Arial" w:cs="Arial"/>
          <w:b/>
          <w:bCs/>
          <w:sz w:val="24"/>
          <w:szCs w:val="24"/>
        </w:rPr>
      </w:pPr>
    </w:p>
    <w:p w:rsidR="00A52CA3" w:rsidRDefault="00A52CA3" w:rsidP="00501A09">
      <w:pPr>
        <w:pBdr>
          <w:bottom w:val="single" w:sz="12" w:space="1" w:color="auto"/>
        </w:pBdr>
        <w:jc w:val="both"/>
      </w:pPr>
    </w:p>
    <w:p w:rsidR="00A52CA3" w:rsidRDefault="00A52CA3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D41069" w:rsidRDefault="00D41069" w:rsidP="00501A09">
      <w:pPr>
        <w:pBdr>
          <w:bottom w:val="single" w:sz="12" w:space="1" w:color="auto"/>
        </w:pBdr>
        <w:jc w:val="both"/>
      </w:pPr>
    </w:p>
    <w:p w:rsidR="006726D1" w:rsidRDefault="006726D1" w:rsidP="00501A09">
      <w:pPr>
        <w:pBdr>
          <w:bottom w:val="single" w:sz="12" w:space="1" w:color="auto"/>
        </w:pBdr>
        <w:jc w:val="both"/>
      </w:pPr>
    </w:p>
    <w:p w:rsidR="00310AA1" w:rsidRDefault="00310AA1" w:rsidP="00501A09">
      <w:pPr>
        <w:pBdr>
          <w:bottom w:val="single" w:sz="12" w:space="1" w:color="auto"/>
        </w:pBdr>
        <w:jc w:val="both"/>
      </w:pPr>
    </w:p>
    <w:p w:rsidR="00A52CA3" w:rsidRPr="005A78C1" w:rsidRDefault="00A52CA3" w:rsidP="005A78C1">
      <w:pPr>
        <w:rPr>
          <w:color w:val="000000" w:themeColor="text1"/>
          <w:sz w:val="16"/>
          <w:szCs w:val="16"/>
        </w:rPr>
      </w:pPr>
      <w:r w:rsidRPr="00310AA1">
        <w:rPr>
          <w:rFonts w:ascii="Arial" w:hAnsi="Arial" w:cs="Arial"/>
          <w:sz w:val="16"/>
          <w:szCs w:val="16"/>
        </w:rPr>
        <w:t xml:space="preserve"> Дума-1,</w:t>
      </w:r>
      <w:r w:rsidR="00C545D0">
        <w:rPr>
          <w:rFonts w:ascii="Arial" w:hAnsi="Arial" w:cs="Arial"/>
          <w:sz w:val="16"/>
          <w:szCs w:val="16"/>
        </w:rPr>
        <w:t xml:space="preserve"> </w:t>
      </w:r>
      <w:r w:rsidRPr="00310AA1">
        <w:rPr>
          <w:rFonts w:ascii="Arial" w:hAnsi="Arial" w:cs="Arial"/>
          <w:sz w:val="16"/>
          <w:szCs w:val="16"/>
        </w:rPr>
        <w:t>УРМИЗ-1, УФ-1,</w:t>
      </w:r>
      <w:r w:rsidR="00C545D0">
        <w:rPr>
          <w:rFonts w:ascii="Arial" w:hAnsi="Arial" w:cs="Arial"/>
          <w:sz w:val="16"/>
          <w:szCs w:val="16"/>
        </w:rPr>
        <w:t xml:space="preserve"> </w:t>
      </w:r>
      <w:r w:rsidRPr="00310AA1">
        <w:rPr>
          <w:rFonts w:ascii="Arial" w:hAnsi="Arial" w:cs="Arial"/>
          <w:sz w:val="16"/>
          <w:szCs w:val="16"/>
        </w:rPr>
        <w:t>вестник «</w:t>
      </w:r>
      <w:proofErr w:type="gramStart"/>
      <w:r w:rsidRPr="00310AA1">
        <w:rPr>
          <w:rFonts w:ascii="Arial" w:hAnsi="Arial" w:cs="Arial"/>
          <w:sz w:val="16"/>
          <w:szCs w:val="16"/>
        </w:rPr>
        <w:t>Территория»-</w:t>
      </w:r>
      <w:proofErr w:type="gramEnd"/>
      <w:r w:rsidRPr="00310AA1">
        <w:rPr>
          <w:rFonts w:ascii="Arial" w:hAnsi="Arial" w:cs="Arial"/>
          <w:sz w:val="16"/>
          <w:szCs w:val="16"/>
        </w:rPr>
        <w:t xml:space="preserve">1,прокуратура-1, </w:t>
      </w:r>
      <w:r w:rsidR="00310AA1" w:rsidRPr="00310AA1">
        <w:rPr>
          <w:rFonts w:ascii="Arial" w:hAnsi="Arial"/>
          <w:color w:val="000000" w:themeColor="text1"/>
          <w:sz w:val="16"/>
          <w:szCs w:val="16"/>
        </w:rPr>
        <w:t xml:space="preserve">МУП </w:t>
      </w:r>
      <w:r w:rsidR="00310AA1" w:rsidRPr="00310AA1">
        <w:rPr>
          <w:rFonts w:ascii="Arial" w:hAnsi="Arial" w:cs="Arial"/>
          <w:color w:val="000000" w:themeColor="text1"/>
          <w:sz w:val="16"/>
          <w:szCs w:val="16"/>
        </w:rPr>
        <w:t xml:space="preserve">ЦРА №31-1, </w:t>
      </w:r>
      <w:r w:rsidR="00310AA1" w:rsidRPr="00310AA1">
        <w:rPr>
          <w:rFonts w:ascii="Arial" w:hAnsi="Arial"/>
          <w:color w:val="000000" w:themeColor="text1"/>
          <w:sz w:val="16"/>
          <w:szCs w:val="16"/>
        </w:rPr>
        <w:t xml:space="preserve">МУП </w:t>
      </w:r>
      <w:proofErr w:type="spellStart"/>
      <w:r w:rsidR="00310AA1" w:rsidRPr="00310AA1">
        <w:rPr>
          <w:rFonts w:ascii="Arial" w:hAnsi="Arial"/>
          <w:color w:val="000000" w:themeColor="text1"/>
          <w:sz w:val="16"/>
          <w:szCs w:val="16"/>
        </w:rPr>
        <w:t>Верхнекетский</w:t>
      </w:r>
      <w:proofErr w:type="spellEnd"/>
      <w:r w:rsidR="00310AA1" w:rsidRPr="00310AA1">
        <w:rPr>
          <w:rFonts w:ascii="Arial" w:hAnsi="Arial"/>
          <w:color w:val="000000" w:themeColor="text1"/>
          <w:sz w:val="16"/>
          <w:szCs w:val="16"/>
        </w:rPr>
        <w:t xml:space="preserve"> Водоканал- 1, МКП БИО-ТЭП-1, МУП </w:t>
      </w:r>
      <w:r w:rsidR="00310AA1" w:rsidRPr="00310AA1">
        <w:rPr>
          <w:rFonts w:ascii="Arial" w:hAnsi="Arial" w:cs="Arial"/>
          <w:color w:val="000000" w:themeColor="text1"/>
          <w:sz w:val="16"/>
          <w:szCs w:val="16"/>
        </w:rPr>
        <w:t>«Катайгинское»-1</w:t>
      </w:r>
      <w:r w:rsidR="00310AA1" w:rsidRPr="00310AA1">
        <w:rPr>
          <w:rFonts w:ascii="Arial" w:hAnsi="Arial"/>
          <w:color w:val="000000" w:themeColor="text1"/>
          <w:sz w:val="16"/>
          <w:szCs w:val="16"/>
        </w:rPr>
        <w:t xml:space="preserve"> </w:t>
      </w:r>
    </w:p>
    <w:p w:rsidR="00132F03" w:rsidRDefault="00132F03" w:rsidP="001D061A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6726D1" w:rsidRDefault="00A52CA3" w:rsidP="001D061A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327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726D1" w:rsidRDefault="006726D1" w:rsidP="001D061A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A52CA3" w:rsidRDefault="001D061A" w:rsidP="001D061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р</w:t>
      </w:r>
      <w:r w:rsidR="00A52CA3">
        <w:rPr>
          <w:rFonts w:ascii="Arial" w:hAnsi="Arial" w:cs="Arial"/>
          <w:sz w:val="24"/>
          <w:szCs w:val="24"/>
        </w:rPr>
        <w:t>ешени</w:t>
      </w:r>
      <w:r w:rsidR="006726D1">
        <w:rPr>
          <w:rFonts w:ascii="Arial" w:hAnsi="Arial" w:cs="Arial"/>
          <w:sz w:val="24"/>
          <w:szCs w:val="24"/>
        </w:rPr>
        <w:t xml:space="preserve">ем </w:t>
      </w:r>
      <w:r w:rsidR="00A52CA3">
        <w:rPr>
          <w:rFonts w:ascii="Arial" w:hAnsi="Arial" w:cs="Arial"/>
          <w:sz w:val="24"/>
          <w:szCs w:val="24"/>
        </w:rPr>
        <w:t>Думы Верхнекетского района</w:t>
      </w:r>
      <w:r w:rsidR="00A52CA3" w:rsidRPr="00915A81">
        <w:rPr>
          <w:rFonts w:ascii="Arial" w:hAnsi="Arial" w:cs="Arial"/>
          <w:sz w:val="20"/>
          <w:szCs w:val="20"/>
        </w:rPr>
        <w:t xml:space="preserve"> </w:t>
      </w:r>
      <w:r w:rsidR="00A52CA3">
        <w:rPr>
          <w:rFonts w:ascii="Arial" w:hAnsi="Arial" w:cs="Arial"/>
          <w:sz w:val="20"/>
          <w:szCs w:val="20"/>
        </w:rPr>
        <w:t xml:space="preserve"> </w:t>
      </w:r>
    </w:p>
    <w:p w:rsidR="00A52CA3" w:rsidRDefault="00A52CA3" w:rsidP="00704BC5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04BC5">
        <w:rPr>
          <w:rFonts w:ascii="Arial" w:hAnsi="Arial" w:cs="Arial"/>
          <w:sz w:val="24"/>
          <w:szCs w:val="24"/>
        </w:rPr>
        <w:t xml:space="preserve">«25» февраля </w:t>
      </w:r>
      <w:r>
        <w:rPr>
          <w:rFonts w:ascii="Arial" w:hAnsi="Arial" w:cs="Arial"/>
          <w:sz w:val="24"/>
          <w:szCs w:val="24"/>
        </w:rPr>
        <w:t>20</w:t>
      </w:r>
      <w:r w:rsidR="00C90631">
        <w:rPr>
          <w:rFonts w:ascii="Arial" w:hAnsi="Arial" w:cs="Arial"/>
          <w:sz w:val="24"/>
          <w:szCs w:val="24"/>
        </w:rPr>
        <w:t>20</w:t>
      </w:r>
      <w:r w:rsidRPr="000A3271">
        <w:rPr>
          <w:rFonts w:ascii="Arial" w:hAnsi="Arial" w:cs="Arial"/>
          <w:sz w:val="24"/>
          <w:szCs w:val="24"/>
        </w:rPr>
        <w:t xml:space="preserve"> №</w:t>
      </w:r>
      <w:r w:rsidR="00704BC5">
        <w:rPr>
          <w:rFonts w:ascii="Arial" w:hAnsi="Arial" w:cs="Arial"/>
          <w:sz w:val="24"/>
          <w:szCs w:val="24"/>
        </w:rPr>
        <w:t xml:space="preserve"> 09</w:t>
      </w:r>
    </w:p>
    <w:p w:rsidR="00A52CA3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C90631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90631">
        <w:rPr>
          <w:rFonts w:ascii="Arial" w:hAnsi="Arial" w:cs="Arial"/>
          <w:b/>
          <w:bCs/>
          <w:sz w:val="24"/>
          <w:szCs w:val="24"/>
        </w:rPr>
        <w:t xml:space="preserve">Порядок </w:t>
      </w:r>
      <w:r w:rsidR="005A78C1">
        <w:rPr>
          <w:rFonts w:ascii="Arial" w:hAnsi="Arial" w:cs="Arial"/>
          <w:b/>
          <w:sz w:val="24"/>
          <w:szCs w:val="24"/>
        </w:rPr>
        <w:t xml:space="preserve">перечисления в </w:t>
      </w:r>
      <w:r w:rsidR="00C90631" w:rsidRPr="00C90631">
        <w:rPr>
          <w:rFonts w:ascii="Arial" w:hAnsi="Arial" w:cs="Arial"/>
          <w:b/>
          <w:sz w:val="24"/>
          <w:szCs w:val="24"/>
        </w:rPr>
        <w:t xml:space="preserve">бюджет муниципального образования </w:t>
      </w:r>
      <w:proofErr w:type="spellStart"/>
      <w:r w:rsidR="00C90631" w:rsidRPr="00C9063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C90631" w:rsidRPr="00C90631">
        <w:rPr>
          <w:rFonts w:ascii="Arial" w:hAnsi="Arial" w:cs="Arial"/>
          <w:b/>
          <w:sz w:val="24"/>
          <w:szCs w:val="24"/>
        </w:rPr>
        <w:t xml:space="preserve"> район Томской области части прибыли, остающейся после уплаты налогов и иных обязательных платежей, муниципальных унитарных </w:t>
      </w:r>
      <w:r w:rsidR="00C90631" w:rsidRPr="00CA41D6">
        <w:rPr>
          <w:rFonts w:ascii="Arial" w:hAnsi="Arial" w:cs="Arial"/>
          <w:b/>
          <w:sz w:val="24"/>
          <w:szCs w:val="24"/>
        </w:rPr>
        <w:t>предприятий</w:t>
      </w:r>
      <w:r w:rsidR="00CA41D6" w:rsidRPr="00CA41D6">
        <w:rPr>
          <w:rFonts w:ascii="Arial" w:hAnsi="Arial" w:cs="Arial"/>
          <w:b/>
          <w:sz w:val="24"/>
          <w:szCs w:val="24"/>
        </w:rPr>
        <w:t xml:space="preserve"> и муниципальных казенных предприятий</w:t>
      </w:r>
      <w:r w:rsidR="00C90631" w:rsidRPr="00CA41D6">
        <w:rPr>
          <w:rFonts w:ascii="Arial" w:hAnsi="Arial" w:cs="Arial"/>
          <w:b/>
          <w:sz w:val="24"/>
          <w:szCs w:val="24"/>
        </w:rPr>
        <w:t>, учредителем</w:t>
      </w:r>
      <w:r w:rsidR="00C90631" w:rsidRPr="00C90631">
        <w:rPr>
          <w:rFonts w:ascii="Arial" w:hAnsi="Arial" w:cs="Arial"/>
          <w:b/>
          <w:sz w:val="24"/>
          <w:szCs w:val="24"/>
        </w:rPr>
        <w:t xml:space="preserve"> которых является муниципальное образование </w:t>
      </w:r>
      <w:proofErr w:type="spellStart"/>
      <w:r w:rsidR="00C90631" w:rsidRPr="00C90631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C90631" w:rsidRPr="00C90631">
        <w:rPr>
          <w:rFonts w:ascii="Arial" w:hAnsi="Arial" w:cs="Arial"/>
          <w:b/>
          <w:sz w:val="24"/>
          <w:szCs w:val="24"/>
        </w:rPr>
        <w:t xml:space="preserve"> район Томской области</w:t>
      </w:r>
      <w:r w:rsidRPr="00C9063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E7C3E" w:rsidRDefault="004E7C3E" w:rsidP="00CA41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E7C3E">
        <w:rPr>
          <w:rFonts w:ascii="Arial" w:hAnsi="Arial" w:cs="Arial"/>
          <w:sz w:val="24"/>
          <w:szCs w:val="24"/>
        </w:rPr>
        <w:t>ОБЩИЕ ПОЛОЖЕНИЯ</w:t>
      </w:r>
    </w:p>
    <w:p w:rsidR="004E7C3E" w:rsidRPr="004E7C3E" w:rsidRDefault="004E7C3E" w:rsidP="00CA41D6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4E7C3E" w:rsidRPr="004E7C3E" w:rsidRDefault="004E7C3E" w:rsidP="00CA41D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C3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Порядок </w:t>
      </w:r>
      <w:r w:rsidR="007B4120" w:rsidRPr="00C90631">
        <w:rPr>
          <w:rFonts w:ascii="Arial" w:hAnsi="Arial" w:cs="Arial"/>
          <w:sz w:val="24"/>
          <w:szCs w:val="24"/>
        </w:rPr>
        <w:t xml:space="preserve">перечисления в  бюджет муниципального образования </w:t>
      </w:r>
      <w:proofErr w:type="spellStart"/>
      <w:r w:rsidR="007B4120" w:rsidRP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7B4120" w:rsidRPr="00C90631">
        <w:rPr>
          <w:rFonts w:ascii="Arial" w:hAnsi="Arial" w:cs="Arial"/>
          <w:sz w:val="24"/>
          <w:szCs w:val="24"/>
        </w:rPr>
        <w:t xml:space="preserve"> район Томской области части прибыли, остающейся после уплаты налогов и иных обязательных платежей, муниципальных унитарных предприятий</w:t>
      </w:r>
      <w:r w:rsidR="007B4120">
        <w:rPr>
          <w:rFonts w:ascii="Arial" w:hAnsi="Arial" w:cs="Arial"/>
          <w:sz w:val="24"/>
          <w:szCs w:val="24"/>
        </w:rPr>
        <w:t xml:space="preserve"> и муниципальных казенных предприятий</w:t>
      </w:r>
      <w:r w:rsidR="007B4120" w:rsidRPr="00C90631">
        <w:rPr>
          <w:rFonts w:ascii="Arial" w:hAnsi="Arial" w:cs="Arial"/>
          <w:sz w:val="24"/>
          <w:szCs w:val="24"/>
        </w:rPr>
        <w:t xml:space="preserve">, учредителем которых является муниципальное образование </w:t>
      </w:r>
      <w:proofErr w:type="spellStart"/>
      <w:r w:rsidR="007B4120" w:rsidRP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7B4120" w:rsidRPr="00C90631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7B4120">
        <w:rPr>
          <w:rFonts w:ascii="Arial" w:hAnsi="Arial" w:cs="Arial"/>
          <w:sz w:val="24"/>
          <w:szCs w:val="24"/>
        </w:rPr>
        <w:t xml:space="preserve"> (далее – Порядок) </w:t>
      </w:r>
      <w:r w:rsidRPr="004E7C3E">
        <w:rPr>
          <w:rFonts w:ascii="Arial" w:hAnsi="Arial" w:cs="Arial"/>
          <w:sz w:val="24"/>
          <w:szCs w:val="24"/>
        </w:rPr>
        <w:t xml:space="preserve">разработан в целях повышения эффективности использования муниципального имущества и реализации права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4E7C3E">
        <w:rPr>
          <w:rFonts w:ascii="Arial" w:hAnsi="Arial" w:cs="Arial"/>
          <w:sz w:val="24"/>
          <w:szCs w:val="24"/>
        </w:rPr>
        <w:t xml:space="preserve"> как собственника имущества, находящегося в хозяйственном ведении муниципальных унитарных предприятий</w:t>
      </w:r>
      <w:r w:rsidR="00F90885">
        <w:rPr>
          <w:rFonts w:ascii="Arial" w:hAnsi="Arial" w:cs="Arial"/>
          <w:sz w:val="24"/>
          <w:szCs w:val="24"/>
        </w:rPr>
        <w:t xml:space="preserve"> и оперативном управлении </w:t>
      </w:r>
      <w:r w:rsidR="00F90885" w:rsidRPr="00AC19B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муниципальны</w:t>
      </w:r>
      <w:r w:rsidR="00F908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х казённых</w:t>
      </w:r>
      <w:r w:rsidR="00F90885" w:rsidRPr="00AC19BE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предприяти</w:t>
      </w:r>
      <w:r w:rsidR="00F908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й</w:t>
      </w:r>
      <w:r w:rsidRPr="004E7C3E">
        <w:rPr>
          <w:rFonts w:ascii="Arial" w:hAnsi="Arial" w:cs="Arial"/>
          <w:sz w:val="24"/>
          <w:szCs w:val="24"/>
        </w:rPr>
        <w:t>, на получение части прибыли от использования данного имущества.</w:t>
      </w:r>
    </w:p>
    <w:p w:rsidR="004E7C3E" w:rsidRPr="004E7C3E" w:rsidRDefault="004E7C3E" w:rsidP="00CA41D6">
      <w:pPr>
        <w:pStyle w:val="a8"/>
        <w:autoSpaceDE w:val="0"/>
        <w:autoSpaceDN w:val="0"/>
        <w:adjustRightInd w:val="0"/>
        <w:spacing w:after="0" w:line="240" w:lineRule="auto"/>
        <w:ind w:left="0" w:firstLine="567"/>
        <w:outlineLvl w:val="0"/>
        <w:rPr>
          <w:rFonts w:ascii="Arial" w:hAnsi="Arial" w:cs="Arial"/>
          <w:sz w:val="24"/>
          <w:szCs w:val="24"/>
        </w:rPr>
      </w:pPr>
    </w:p>
    <w:p w:rsidR="00A52CA3" w:rsidRPr="00540842" w:rsidRDefault="004E7C3E" w:rsidP="00CA4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52CA3" w:rsidRPr="00540842">
        <w:rPr>
          <w:rFonts w:ascii="Arial" w:hAnsi="Arial" w:cs="Arial"/>
          <w:sz w:val="24"/>
          <w:szCs w:val="24"/>
        </w:rPr>
        <w:t>. ПЛАТЕЛЬЩИКИ ПЛАТЕЖА</w:t>
      </w:r>
    </w:p>
    <w:p w:rsidR="00A52CA3" w:rsidRPr="00540842" w:rsidRDefault="00A52CA3" w:rsidP="00D2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B93B97" w:rsidP="00D2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52CA3" w:rsidRPr="00540842">
        <w:rPr>
          <w:rFonts w:ascii="Arial" w:hAnsi="Arial" w:cs="Arial"/>
          <w:sz w:val="24"/>
          <w:szCs w:val="24"/>
        </w:rPr>
        <w:t xml:space="preserve">. Плательщиками платежа по перечислению части прибыли, остающейся после уплаты налогов и иных обязательных платежей в бюджет муниципального образования </w:t>
      </w:r>
      <w:proofErr w:type="spellStart"/>
      <w:r w:rsidR="004E7C3E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4E7C3E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4E7C3E" w:rsidRPr="00540842">
        <w:rPr>
          <w:rFonts w:ascii="Arial" w:hAnsi="Arial" w:cs="Arial"/>
          <w:sz w:val="24"/>
          <w:szCs w:val="24"/>
        </w:rPr>
        <w:t xml:space="preserve"> </w:t>
      </w:r>
      <w:r w:rsidR="00A52CA3" w:rsidRPr="00540842">
        <w:rPr>
          <w:rFonts w:ascii="Arial" w:hAnsi="Arial" w:cs="Arial"/>
          <w:sz w:val="24"/>
          <w:szCs w:val="24"/>
        </w:rPr>
        <w:t>(далее - Платеж) являются муниципальные унитарные предприятия</w:t>
      </w:r>
      <w:r w:rsidR="007B4120">
        <w:rPr>
          <w:rFonts w:ascii="Arial" w:hAnsi="Arial" w:cs="Arial"/>
          <w:sz w:val="24"/>
          <w:szCs w:val="24"/>
        </w:rPr>
        <w:t xml:space="preserve"> и муниципальные казенные предприятия</w:t>
      </w:r>
      <w:r w:rsidR="00A52CA3">
        <w:rPr>
          <w:rFonts w:ascii="Arial" w:hAnsi="Arial" w:cs="Arial"/>
          <w:sz w:val="24"/>
          <w:szCs w:val="24"/>
        </w:rPr>
        <w:t>,</w:t>
      </w:r>
      <w:r w:rsidR="00A52CA3" w:rsidRPr="00540842">
        <w:rPr>
          <w:rFonts w:ascii="Arial" w:hAnsi="Arial" w:cs="Arial"/>
          <w:sz w:val="24"/>
          <w:szCs w:val="24"/>
        </w:rPr>
        <w:t xml:space="preserve"> </w:t>
      </w:r>
      <w:r w:rsidR="00A52CA3">
        <w:rPr>
          <w:rFonts w:ascii="Arial" w:hAnsi="Arial" w:cs="Arial"/>
          <w:sz w:val="24"/>
          <w:szCs w:val="24"/>
        </w:rPr>
        <w:t xml:space="preserve">учредителем которых является муниципальное образование </w:t>
      </w:r>
      <w:proofErr w:type="spellStart"/>
      <w:r w:rsid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90631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4E7C3E">
        <w:rPr>
          <w:rFonts w:ascii="Arial" w:hAnsi="Arial" w:cs="Arial"/>
          <w:sz w:val="24"/>
          <w:szCs w:val="24"/>
        </w:rPr>
        <w:t xml:space="preserve"> </w:t>
      </w:r>
      <w:r w:rsidR="00A52CA3" w:rsidRPr="00540842">
        <w:rPr>
          <w:rFonts w:ascii="Arial" w:hAnsi="Arial" w:cs="Arial"/>
          <w:sz w:val="24"/>
          <w:szCs w:val="24"/>
        </w:rPr>
        <w:t>(далее - Предприятия).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540842" w:rsidRDefault="004E7C3E" w:rsidP="00CA4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52CA3" w:rsidRPr="00540842">
        <w:rPr>
          <w:rFonts w:ascii="Arial" w:hAnsi="Arial" w:cs="Arial"/>
          <w:sz w:val="24"/>
          <w:szCs w:val="24"/>
        </w:rPr>
        <w:t>. ОБЪЕКТ ОБЛОЖЕНИЯ ПЛАТЕЖОМ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B93B97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52CA3" w:rsidRPr="00540842">
        <w:rPr>
          <w:rFonts w:ascii="Arial" w:hAnsi="Arial" w:cs="Arial"/>
          <w:sz w:val="24"/>
          <w:szCs w:val="24"/>
        </w:rPr>
        <w:t>. Объектом обложения Платежом является прибыль, остающаяся в распоряжении Предприятия после уплаты налогов и иных обязательных платежей.</w:t>
      </w:r>
    </w:p>
    <w:p w:rsidR="00A52CA3" w:rsidRPr="00540842" w:rsidRDefault="00B93B97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52CA3" w:rsidRPr="00540842">
        <w:rPr>
          <w:rFonts w:ascii="Arial" w:hAnsi="Arial" w:cs="Arial"/>
          <w:sz w:val="24"/>
          <w:szCs w:val="24"/>
        </w:rPr>
        <w:t>. В случае получения Предприятием убытка по итогам работы за отчетный (расчетный) период Платеж не начисляется.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B93B97" w:rsidP="00CA4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52CA3" w:rsidRPr="00540842">
        <w:rPr>
          <w:rFonts w:ascii="Arial" w:hAnsi="Arial" w:cs="Arial"/>
          <w:sz w:val="24"/>
          <w:szCs w:val="24"/>
        </w:rPr>
        <w:t>. РАЗМЕР ПЛАТЕЖА И ПОРЯДОК ЕГО ЗАЧИСЛЕНИЯ В БЮДЖЕТ</w:t>
      </w:r>
    </w:p>
    <w:p w:rsidR="00F25226" w:rsidRDefault="00F25226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E243FD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52CA3" w:rsidRPr="00540842">
        <w:rPr>
          <w:rFonts w:ascii="Arial" w:hAnsi="Arial" w:cs="Arial"/>
          <w:sz w:val="24"/>
          <w:szCs w:val="24"/>
        </w:rPr>
        <w:t xml:space="preserve">. </w:t>
      </w:r>
      <w:r w:rsidR="007615E4">
        <w:rPr>
          <w:rFonts w:ascii="Arial" w:hAnsi="Arial" w:cs="Arial"/>
          <w:sz w:val="24"/>
          <w:szCs w:val="24"/>
        </w:rPr>
        <w:t xml:space="preserve">Размер Платежа </w:t>
      </w:r>
      <w:r w:rsidR="00A52CA3" w:rsidRPr="00B93B97">
        <w:rPr>
          <w:rFonts w:ascii="Arial" w:hAnsi="Arial" w:cs="Arial"/>
          <w:sz w:val="24"/>
          <w:szCs w:val="24"/>
        </w:rPr>
        <w:t>устанавливается</w:t>
      </w:r>
      <w:r w:rsidR="00A52CA3" w:rsidRPr="00540842">
        <w:rPr>
          <w:rFonts w:ascii="Arial" w:hAnsi="Arial" w:cs="Arial"/>
          <w:sz w:val="24"/>
          <w:szCs w:val="24"/>
        </w:rPr>
        <w:t xml:space="preserve"> ежегодно Думой </w:t>
      </w:r>
      <w:r w:rsidR="00A52CA3">
        <w:rPr>
          <w:rFonts w:ascii="Arial" w:hAnsi="Arial" w:cs="Arial"/>
          <w:sz w:val="24"/>
          <w:szCs w:val="24"/>
        </w:rPr>
        <w:t>Верхнекетского района</w:t>
      </w:r>
      <w:r w:rsidR="00A52CA3" w:rsidRPr="00540842">
        <w:rPr>
          <w:rFonts w:ascii="Arial" w:hAnsi="Arial" w:cs="Arial"/>
          <w:sz w:val="24"/>
          <w:szCs w:val="24"/>
        </w:rPr>
        <w:t xml:space="preserve"> в решении о бюджете муниципального образования </w:t>
      </w:r>
      <w:proofErr w:type="spellStart"/>
      <w:r w:rsidR="00B93B9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B93B97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A52CA3" w:rsidRPr="00540842">
        <w:rPr>
          <w:rFonts w:ascii="Arial" w:hAnsi="Arial" w:cs="Arial"/>
          <w:sz w:val="24"/>
          <w:szCs w:val="24"/>
        </w:rPr>
        <w:t xml:space="preserve"> на очередной финансовый год (очередной финансовый год и плановый период).</w:t>
      </w:r>
    </w:p>
    <w:p w:rsidR="00A52CA3" w:rsidRPr="00540842" w:rsidRDefault="00E243FD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52CA3" w:rsidRPr="00540842">
        <w:rPr>
          <w:rFonts w:ascii="Arial" w:hAnsi="Arial" w:cs="Arial"/>
          <w:sz w:val="24"/>
          <w:szCs w:val="24"/>
        </w:rPr>
        <w:t xml:space="preserve">. Сумма Платежа в полном объеме зачисляется в бюджет муниципального образования </w:t>
      </w:r>
      <w:proofErr w:type="spellStart"/>
      <w:r w:rsidR="00B93B9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B93B97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A52CA3" w:rsidRPr="00540842">
        <w:rPr>
          <w:rFonts w:ascii="Arial" w:hAnsi="Arial" w:cs="Arial"/>
          <w:sz w:val="24"/>
          <w:szCs w:val="24"/>
        </w:rPr>
        <w:t>.</w:t>
      </w:r>
    </w:p>
    <w:p w:rsidR="00A52CA3" w:rsidRPr="00540842" w:rsidRDefault="00E243FD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52CA3" w:rsidRPr="00540842">
        <w:rPr>
          <w:rFonts w:ascii="Arial" w:hAnsi="Arial" w:cs="Arial"/>
          <w:sz w:val="24"/>
          <w:szCs w:val="24"/>
        </w:rPr>
        <w:t>. В платежных документах ук</w:t>
      </w:r>
      <w:r w:rsidR="00021525">
        <w:rPr>
          <w:rFonts w:ascii="Arial" w:hAnsi="Arial" w:cs="Arial"/>
          <w:sz w:val="24"/>
          <w:szCs w:val="24"/>
        </w:rPr>
        <w:t>азывается наименование Платежа</w:t>
      </w:r>
      <w:r w:rsidR="00A52CA3" w:rsidRPr="00540842">
        <w:rPr>
          <w:rFonts w:ascii="Arial" w:hAnsi="Arial" w:cs="Arial"/>
          <w:sz w:val="24"/>
          <w:szCs w:val="24"/>
        </w:rPr>
        <w:t>, код Платежа и отчетный (расчетный) период, за который Предприятие его уплачивает.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2CA3" w:rsidRPr="00540842" w:rsidRDefault="004E7C3E" w:rsidP="00CA4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A52CA3" w:rsidRPr="00540842">
        <w:rPr>
          <w:rFonts w:ascii="Arial" w:hAnsi="Arial" w:cs="Arial"/>
          <w:sz w:val="24"/>
          <w:szCs w:val="24"/>
        </w:rPr>
        <w:t>. ОТЧЕТНЫЙ (РАСЧЕТНЫЙ) ПЕРИОД.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ПОРЯДОК ОПРЕДЕЛЕНИЯ И СРОКИ УПЛАТЫ ПЛАТЕЖА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E243FD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52CA3" w:rsidRPr="00540842">
        <w:rPr>
          <w:rFonts w:ascii="Arial" w:hAnsi="Arial" w:cs="Arial"/>
          <w:sz w:val="24"/>
          <w:szCs w:val="24"/>
        </w:rPr>
        <w:t>. Отчетным (расчетным) периодом признается календарный год, по итогам которого производится начисление Платежа. Платеж перечисляется Предприятием ежегодно, не позднее 1 июня года, следующего за отчетным (расчетным) периодом.</w:t>
      </w:r>
    </w:p>
    <w:p w:rsidR="00A52CA3" w:rsidRPr="00540842" w:rsidRDefault="00E243FD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52CA3" w:rsidRPr="00540842">
        <w:rPr>
          <w:rFonts w:ascii="Arial" w:hAnsi="Arial" w:cs="Arial"/>
          <w:sz w:val="24"/>
          <w:szCs w:val="24"/>
        </w:rPr>
        <w:t xml:space="preserve">. Сумма Платежа определяется Предприятием самостоятельно </w:t>
      </w:r>
      <w:r w:rsidR="00D65047" w:rsidRPr="00F25226">
        <w:rPr>
          <w:rFonts w:ascii="Arial" w:hAnsi="Arial" w:cs="Arial"/>
          <w:sz w:val="24"/>
          <w:szCs w:val="24"/>
        </w:rPr>
        <w:t xml:space="preserve">по результатам прошедшего финансового года </w:t>
      </w:r>
      <w:r w:rsidR="00A52CA3" w:rsidRPr="00540842">
        <w:rPr>
          <w:rFonts w:ascii="Arial" w:hAnsi="Arial" w:cs="Arial"/>
          <w:sz w:val="24"/>
          <w:szCs w:val="24"/>
        </w:rPr>
        <w:t>на основании данных годовой бухгалтерской (финансовой) отчетности и установленного размера Платежа.</w:t>
      </w:r>
    </w:p>
    <w:p w:rsidR="00E0011D" w:rsidRDefault="00E243FD" w:rsidP="00E0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52CA3" w:rsidRPr="00540842">
        <w:rPr>
          <w:rFonts w:ascii="Arial" w:hAnsi="Arial" w:cs="Arial"/>
          <w:sz w:val="24"/>
          <w:szCs w:val="24"/>
        </w:rPr>
        <w:t xml:space="preserve">. </w:t>
      </w:r>
      <w:hyperlink w:anchor="Par76" w:history="1">
        <w:r w:rsidR="00A52CA3" w:rsidRPr="00540842">
          <w:rPr>
            <w:rFonts w:ascii="Arial" w:hAnsi="Arial" w:cs="Arial"/>
            <w:sz w:val="24"/>
            <w:szCs w:val="24"/>
          </w:rPr>
          <w:t>Расчет</w:t>
        </w:r>
      </w:hyperlink>
      <w:r w:rsidR="00A52CA3" w:rsidRPr="00540842">
        <w:rPr>
          <w:rFonts w:ascii="Arial" w:hAnsi="Arial" w:cs="Arial"/>
          <w:sz w:val="24"/>
          <w:szCs w:val="24"/>
        </w:rPr>
        <w:t xml:space="preserve"> части прибыли, остающейся после уплаты налогов и иных обязательных платежей, </w:t>
      </w:r>
      <w:r w:rsidR="00A52CA3">
        <w:rPr>
          <w:rFonts w:ascii="Arial" w:hAnsi="Arial" w:cs="Arial"/>
          <w:sz w:val="24"/>
          <w:szCs w:val="24"/>
        </w:rPr>
        <w:t>Предприятий</w:t>
      </w:r>
      <w:r w:rsidR="00A52CA3" w:rsidRPr="00540842">
        <w:rPr>
          <w:rFonts w:ascii="Arial" w:hAnsi="Arial" w:cs="Arial"/>
          <w:sz w:val="24"/>
          <w:szCs w:val="24"/>
        </w:rPr>
        <w:t xml:space="preserve">, подлежащей перечислению в бюджет муниципального образования </w:t>
      </w:r>
      <w:proofErr w:type="spellStart"/>
      <w:r w:rsidR="00D6504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D65047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D65047" w:rsidRPr="00540842">
        <w:rPr>
          <w:rFonts w:ascii="Arial" w:hAnsi="Arial" w:cs="Arial"/>
          <w:sz w:val="24"/>
          <w:szCs w:val="24"/>
        </w:rPr>
        <w:t xml:space="preserve"> </w:t>
      </w:r>
      <w:r w:rsidR="00A52CA3" w:rsidRPr="00540842">
        <w:rPr>
          <w:rFonts w:ascii="Arial" w:hAnsi="Arial" w:cs="Arial"/>
          <w:sz w:val="24"/>
          <w:szCs w:val="24"/>
        </w:rPr>
        <w:t xml:space="preserve">(далее - Расчет платежа), представляется Предприятием в </w:t>
      </w:r>
      <w:r>
        <w:rPr>
          <w:rFonts w:ascii="Arial" w:hAnsi="Arial" w:cs="Arial"/>
          <w:color w:val="000000" w:themeColor="text1"/>
          <w:sz w:val="24"/>
          <w:szCs w:val="24"/>
        </w:rPr>
        <w:t>У</w:t>
      </w:r>
      <w:r w:rsidRPr="00AC19BE">
        <w:rPr>
          <w:rFonts w:ascii="Arial" w:hAnsi="Arial" w:cs="Arial"/>
          <w:color w:val="000000" w:themeColor="text1"/>
          <w:sz w:val="24"/>
          <w:szCs w:val="24"/>
        </w:rPr>
        <w:t>правление по распоряжению муниципальным имуществом и землёй Администрации Верхнекетского района</w:t>
      </w:r>
      <w:r w:rsidR="000215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1525" w:rsidRPr="001906E7">
        <w:rPr>
          <w:rFonts w:ascii="Arial" w:hAnsi="Arial" w:cs="Arial"/>
          <w:color w:val="000000" w:themeColor="text1"/>
          <w:sz w:val="24"/>
          <w:szCs w:val="24"/>
        </w:rPr>
        <w:t>(далее- Администратор платежа)</w:t>
      </w:r>
      <w:r w:rsidR="00A52CA3" w:rsidRPr="00540842">
        <w:rPr>
          <w:rFonts w:ascii="Arial" w:hAnsi="Arial" w:cs="Arial"/>
          <w:sz w:val="24"/>
          <w:szCs w:val="24"/>
        </w:rPr>
        <w:t xml:space="preserve">, ежегодно </w:t>
      </w:r>
      <w:r w:rsidR="00697FFC" w:rsidRPr="00697FFC">
        <w:rPr>
          <w:rFonts w:ascii="Arial" w:hAnsi="Arial" w:cs="Arial"/>
          <w:sz w:val="24"/>
          <w:szCs w:val="24"/>
        </w:rPr>
        <w:t>до 15 апреля года, следующего за отчетным</w:t>
      </w:r>
      <w:r w:rsidR="00697FFC" w:rsidRPr="00540842">
        <w:rPr>
          <w:rFonts w:ascii="Arial" w:hAnsi="Arial" w:cs="Arial"/>
          <w:sz w:val="24"/>
          <w:szCs w:val="24"/>
        </w:rPr>
        <w:t xml:space="preserve"> </w:t>
      </w:r>
      <w:r w:rsidR="00A52CA3" w:rsidRPr="00540842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A52CA3">
        <w:rPr>
          <w:rFonts w:ascii="Arial" w:hAnsi="Arial" w:cs="Arial"/>
          <w:sz w:val="24"/>
          <w:szCs w:val="24"/>
        </w:rPr>
        <w:t xml:space="preserve">к </w:t>
      </w:r>
      <w:r w:rsidR="00A52CA3" w:rsidRPr="00540842">
        <w:rPr>
          <w:rFonts w:ascii="Arial" w:hAnsi="Arial" w:cs="Arial"/>
          <w:sz w:val="24"/>
          <w:szCs w:val="24"/>
        </w:rPr>
        <w:t>настоящему По</w:t>
      </w:r>
      <w:r w:rsidR="00A52CA3">
        <w:rPr>
          <w:rFonts w:ascii="Arial" w:hAnsi="Arial" w:cs="Arial"/>
          <w:sz w:val="24"/>
          <w:szCs w:val="24"/>
        </w:rPr>
        <w:t>рядку</w:t>
      </w:r>
      <w:r w:rsidR="00A52CA3" w:rsidRPr="00540842">
        <w:rPr>
          <w:rFonts w:ascii="Arial" w:hAnsi="Arial" w:cs="Arial"/>
          <w:sz w:val="24"/>
          <w:szCs w:val="24"/>
        </w:rPr>
        <w:t>. Администратор Платежа осуществляет проверку правильности исчисления Платежа</w:t>
      </w:r>
      <w:r w:rsidR="00A52CA3">
        <w:rPr>
          <w:rFonts w:ascii="Arial" w:hAnsi="Arial" w:cs="Arial"/>
          <w:sz w:val="24"/>
          <w:szCs w:val="24"/>
        </w:rPr>
        <w:t xml:space="preserve"> в пятидневный срок после предоставления Расчета платежа</w:t>
      </w:r>
      <w:r w:rsidR="00A52CA3" w:rsidRPr="00540842">
        <w:rPr>
          <w:rFonts w:ascii="Arial" w:hAnsi="Arial" w:cs="Arial"/>
          <w:sz w:val="24"/>
          <w:szCs w:val="24"/>
        </w:rPr>
        <w:t>.</w:t>
      </w:r>
    </w:p>
    <w:p w:rsidR="004F6EEB" w:rsidRDefault="004F6EEB" w:rsidP="00E00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4F6EEB">
        <w:rPr>
          <w:rFonts w:ascii="Arial" w:hAnsi="Arial" w:cs="Arial"/>
          <w:sz w:val="24"/>
          <w:szCs w:val="24"/>
        </w:rPr>
        <w:t xml:space="preserve"> </w:t>
      </w:r>
      <w:r w:rsidRPr="00540842">
        <w:rPr>
          <w:rFonts w:ascii="Arial" w:hAnsi="Arial" w:cs="Arial"/>
          <w:sz w:val="24"/>
          <w:szCs w:val="24"/>
        </w:rPr>
        <w:t>В случае получения Предприятием убытка по итогам работы за отчетный (расчетный) период</w:t>
      </w:r>
      <w:r>
        <w:rPr>
          <w:rFonts w:ascii="Arial" w:hAnsi="Arial" w:cs="Arial"/>
          <w:sz w:val="24"/>
          <w:szCs w:val="24"/>
        </w:rPr>
        <w:t xml:space="preserve"> Предприятие обязано предоставить Уведомление об отсутствии прибыли </w:t>
      </w:r>
      <w:r w:rsidRPr="00540842">
        <w:rPr>
          <w:rFonts w:ascii="Arial" w:hAnsi="Arial" w:cs="Arial"/>
          <w:sz w:val="24"/>
          <w:szCs w:val="24"/>
        </w:rPr>
        <w:t>за отчетный (расчетный) период</w:t>
      </w:r>
      <w:r>
        <w:rPr>
          <w:rFonts w:ascii="Arial" w:hAnsi="Arial" w:cs="Arial"/>
          <w:sz w:val="24"/>
          <w:szCs w:val="24"/>
        </w:rPr>
        <w:t xml:space="preserve"> </w:t>
      </w:r>
      <w:r w:rsidRPr="00697FFC">
        <w:rPr>
          <w:rFonts w:ascii="Arial" w:hAnsi="Arial" w:cs="Arial"/>
          <w:sz w:val="24"/>
          <w:szCs w:val="24"/>
        </w:rPr>
        <w:t>до 15 апреля года, следующего за отчетным</w:t>
      </w:r>
      <w:r>
        <w:rPr>
          <w:rFonts w:ascii="Arial" w:hAnsi="Arial" w:cs="Arial"/>
          <w:sz w:val="24"/>
          <w:szCs w:val="24"/>
        </w:rPr>
        <w:t>.</w:t>
      </w:r>
    </w:p>
    <w:p w:rsidR="00E0011D" w:rsidRPr="00B9298F" w:rsidRDefault="00650995" w:rsidP="00487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6EE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E0011D">
        <w:rPr>
          <w:rFonts w:ascii="Arial" w:hAnsi="Arial" w:cs="Arial"/>
          <w:sz w:val="24"/>
          <w:szCs w:val="24"/>
        </w:rPr>
        <w:t xml:space="preserve">Одновременно с предоставлением Расчета платежа </w:t>
      </w:r>
      <w:r w:rsidR="004F6EEB">
        <w:rPr>
          <w:rFonts w:ascii="Arial" w:hAnsi="Arial" w:cs="Arial"/>
          <w:sz w:val="24"/>
          <w:szCs w:val="24"/>
        </w:rPr>
        <w:t xml:space="preserve">или Уведомления об отсутствии прибыли </w:t>
      </w:r>
      <w:r w:rsidR="004F6EEB" w:rsidRPr="00540842">
        <w:rPr>
          <w:rFonts w:ascii="Arial" w:hAnsi="Arial" w:cs="Arial"/>
          <w:sz w:val="24"/>
          <w:szCs w:val="24"/>
        </w:rPr>
        <w:t>за отчетный (расчетный) период</w:t>
      </w:r>
      <w:r w:rsidR="004F6EEB" w:rsidRPr="00B9298F">
        <w:rPr>
          <w:rFonts w:ascii="Arial" w:hAnsi="Arial" w:cs="Arial"/>
          <w:sz w:val="24"/>
          <w:szCs w:val="24"/>
        </w:rPr>
        <w:t xml:space="preserve"> Предприятия </w:t>
      </w:r>
      <w:r w:rsidR="00E0011D" w:rsidRPr="00B9298F">
        <w:rPr>
          <w:rFonts w:ascii="Arial" w:hAnsi="Arial" w:cs="Arial"/>
          <w:sz w:val="24"/>
          <w:szCs w:val="24"/>
        </w:rPr>
        <w:t xml:space="preserve">ежегодно до 15 апреля года, следующего за отчетным, представляют </w:t>
      </w:r>
      <w:r w:rsidR="00021525" w:rsidRPr="001906E7">
        <w:rPr>
          <w:rFonts w:ascii="Arial" w:hAnsi="Arial" w:cs="Arial"/>
          <w:sz w:val="24"/>
          <w:szCs w:val="24"/>
        </w:rPr>
        <w:t>А</w:t>
      </w:r>
      <w:r w:rsidR="00E0011D" w:rsidRPr="001906E7">
        <w:rPr>
          <w:rFonts w:ascii="Arial" w:hAnsi="Arial" w:cs="Arial"/>
          <w:sz w:val="24"/>
          <w:szCs w:val="24"/>
        </w:rPr>
        <w:t>дминистратору Платежа</w:t>
      </w:r>
      <w:r w:rsidR="00E0011D" w:rsidRPr="00B9298F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E0011D" w:rsidRPr="00B9298F" w:rsidRDefault="00E0011D" w:rsidP="00487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9298F">
        <w:rPr>
          <w:rFonts w:ascii="Arial" w:hAnsi="Arial" w:cs="Arial"/>
          <w:sz w:val="24"/>
          <w:szCs w:val="24"/>
        </w:rPr>
        <w:t>1) бухгалтерский баланс с приложениями, в том числе отчет о финансовых результатах;</w:t>
      </w:r>
    </w:p>
    <w:p w:rsidR="00E0011D" w:rsidRPr="00B9298F" w:rsidRDefault="00E0011D" w:rsidP="00487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9298F">
        <w:rPr>
          <w:rFonts w:ascii="Arial" w:hAnsi="Arial" w:cs="Arial"/>
          <w:sz w:val="24"/>
          <w:szCs w:val="24"/>
        </w:rPr>
        <w:t>2) пояснительную записку к бухгалтерскому балансу;</w:t>
      </w:r>
    </w:p>
    <w:p w:rsidR="00E0011D" w:rsidRPr="00B9298F" w:rsidRDefault="00E0011D" w:rsidP="00487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9298F">
        <w:rPr>
          <w:rFonts w:ascii="Arial" w:hAnsi="Arial" w:cs="Arial"/>
          <w:sz w:val="24"/>
          <w:szCs w:val="24"/>
        </w:rPr>
        <w:t>) налоговые декларации по налогам, уплачиваемым в соответствии с применяемой(</w:t>
      </w:r>
      <w:proofErr w:type="spellStart"/>
      <w:r w:rsidRPr="00B9298F">
        <w:rPr>
          <w:rFonts w:ascii="Arial" w:hAnsi="Arial" w:cs="Arial"/>
          <w:sz w:val="24"/>
          <w:szCs w:val="24"/>
        </w:rPr>
        <w:t>ыми</w:t>
      </w:r>
      <w:proofErr w:type="spellEnd"/>
      <w:r w:rsidR="00487C2C">
        <w:rPr>
          <w:rFonts w:ascii="Arial" w:hAnsi="Arial" w:cs="Arial"/>
          <w:sz w:val="24"/>
          <w:szCs w:val="24"/>
        </w:rPr>
        <w:t>) системой(</w:t>
      </w:r>
      <w:proofErr w:type="spellStart"/>
      <w:r w:rsidR="00487C2C">
        <w:rPr>
          <w:rFonts w:ascii="Arial" w:hAnsi="Arial" w:cs="Arial"/>
          <w:sz w:val="24"/>
          <w:szCs w:val="24"/>
        </w:rPr>
        <w:t>ами</w:t>
      </w:r>
      <w:proofErr w:type="spellEnd"/>
      <w:r w:rsidR="00487C2C">
        <w:rPr>
          <w:rFonts w:ascii="Arial" w:hAnsi="Arial" w:cs="Arial"/>
          <w:sz w:val="24"/>
          <w:szCs w:val="24"/>
        </w:rPr>
        <w:t>) налогообложения</w:t>
      </w:r>
      <w:r w:rsidR="00487C2C" w:rsidRPr="001906E7">
        <w:rPr>
          <w:rFonts w:ascii="Arial" w:hAnsi="Arial" w:cs="Arial"/>
          <w:sz w:val="24"/>
          <w:szCs w:val="24"/>
        </w:rPr>
        <w:t>.</w:t>
      </w:r>
    </w:p>
    <w:p w:rsidR="00A52CA3" w:rsidRPr="00540842" w:rsidRDefault="00E243FD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6EEB">
        <w:rPr>
          <w:rFonts w:ascii="Arial" w:hAnsi="Arial" w:cs="Arial"/>
          <w:sz w:val="24"/>
          <w:szCs w:val="24"/>
        </w:rPr>
        <w:t>3</w:t>
      </w:r>
      <w:r w:rsidR="00A52CA3" w:rsidRPr="00540842">
        <w:rPr>
          <w:rFonts w:ascii="Arial" w:hAnsi="Arial" w:cs="Arial"/>
          <w:sz w:val="24"/>
          <w:szCs w:val="24"/>
        </w:rPr>
        <w:t xml:space="preserve">. Если в результате проверки расчетов будет установлено, что Платеж подлежит перечислению в бюджет в большей сумме, чем показано в Расчете платежа, уплата в бюджет </w:t>
      </w:r>
      <w:proofErr w:type="spellStart"/>
      <w:r w:rsidR="00A52CA3" w:rsidRPr="00540842">
        <w:rPr>
          <w:rFonts w:ascii="Arial" w:hAnsi="Arial" w:cs="Arial"/>
          <w:sz w:val="24"/>
          <w:szCs w:val="24"/>
        </w:rPr>
        <w:t>доначисленных</w:t>
      </w:r>
      <w:proofErr w:type="spellEnd"/>
      <w:r w:rsidR="00A52CA3" w:rsidRPr="00540842">
        <w:rPr>
          <w:rFonts w:ascii="Arial" w:hAnsi="Arial" w:cs="Arial"/>
          <w:sz w:val="24"/>
          <w:szCs w:val="24"/>
        </w:rPr>
        <w:t xml:space="preserve"> сумм Платежа по результатам перерасчетов производится в пятидневный срок со дня письменного уведомления Предприятия администратором Платежа о необходимости доплаты с указанием ее суммы.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6EEB">
        <w:rPr>
          <w:rFonts w:ascii="Arial" w:hAnsi="Arial" w:cs="Arial"/>
          <w:sz w:val="24"/>
          <w:szCs w:val="24"/>
        </w:rPr>
        <w:t>4</w:t>
      </w:r>
      <w:r w:rsidRPr="00540842">
        <w:rPr>
          <w:rFonts w:ascii="Arial" w:hAnsi="Arial" w:cs="Arial"/>
          <w:sz w:val="24"/>
          <w:szCs w:val="24"/>
        </w:rPr>
        <w:t xml:space="preserve">. В случае выявления налоговыми органами и </w:t>
      </w:r>
      <w:r w:rsidR="005365D1">
        <w:rPr>
          <w:rFonts w:ascii="Arial" w:hAnsi="Arial" w:cs="Arial"/>
          <w:sz w:val="24"/>
          <w:szCs w:val="24"/>
        </w:rPr>
        <w:t xml:space="preserve">Управлением финансов Администрации </w:t>
      </w:r>
      <w:proofErr w:type="spellStart"/>
      <w:r w:rsidR="005365D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365D1">
        <w:rPr>
          <w:rFonts w:ascii="Arial" w:hAnsi="Arial" w:cs="Arial"/>
          <w:sz w:val="24"/>
          <w:szCs w:val="24"/>
        </w:rPr>
        <w:t xml:space="preserve"> района, осуществляющим полномочия органа внутреннего муниципального финансового контроля </w:t>
      </w:r>
      <w:r w:rsidRPr="00540842">
        <w:rPr>
          <w:rFonts w:ascii="Arial" w:hAnsi="Arial" w:cs="Arial"/>
          <w:sz w:val="24"/>
          <w:szCs w:val="24"/>
        </w:rPr>
        <w:t xml:space="preserve">нарушения установленного порядка определения прибыли, остающейся в распоряжении </w:t>
      </w:r>
      <w:r>
        <w:rPr>
          <w:rFonts w:ascii="Arial" w:hAnsi="Arial" w:cs="Arial"/>
          <w:sz w:val="24"/>
          <w:szCs w:val="24"/>
        </w:rPr>
        <w:t>П</w:t>
      </w:r>
      <w:r w:rsidRPr="00540842">
        <w:rPr>
          <w:rFonts w:ascii="Arial" w:hAnsi="Arial" w:cs="Arial"/>
          <w:sz w:val="24"/>
          <w:szCs w:val="24"/>
        </w:rPr>
        <w:t xml:space="preserve">редприятия после уплаты налогов и иных обязательных платежей, плательщик обязан представить скорректированный Расчет платежа за проверяемый период и перечислить в случае ее увеличения, в бюджет муниципального образования </w:t>
      </w:r>
      <w:proofErr w:type="spellStart"/>
      <w:r w:rsidR="00E243FD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E243FD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E243FD" w:rsidRPr="00540842">
        <w:rPr>
          <w:rFonts w:ascii="Arial" w:hAnsi="Arial" w:cs="Arial"/>
          <w:sz w:val="24"/>
          <w:szCs w:val="24"/>
        </w:rPr>
        <w:t xml:space="preserve"> </w:t>
      </w:r>
      <w:r w:rsidRPr="00540842">
        <w:rPr>
          <w:rFonts w:ascii="Arial" w:hAnsi="Arial" w:cs="Arial"/>
          <w:sz w:val="24"/>
          <w:szCs w:val="24"/>
        </w:rPr>
        <w:t xml:space="preserve">сумму </w:t>
      </w:r>
      <w:proofErr w:type="spellStart"/>
      <w:r w:rsidRPr="00540842">
        <w:rPr>
          <w:rFonts w:ascii="Arial" w:hAnsi="Arial" w:cs="Arial"/>
          <w:sz w:val="24"/>
          <w:szCs w:val="24"/>
        </w:rPr>
        <w:t>доначисленного</w:t>
      </w:r>
      <w:proofErr w:type="spellEnd"/>
      <w:r w:rsidRPr="00540842">
        <w:rPr>
          <w:rFonts w:ascii="Arial" w:hAnsi="Arial" w:cs="Arial"/>
          <w:sz w:val="24"/>
          <w:szCs w:val="24"/>
        </w:rPr>
        <w:t xml:space="preserve"> к уплате Платежа в пятидневный срок со дня установления факта нарушения.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6EEB">
        <w:rPr>
          <w:rFonts w:ascii="Arial" w:hAnsi="Arial" w:cs="Arial"/>
          <w:sz w:val="24"/>
          <w:szCs w:val="24"/>
        </w:rPr>
        <w:t>5</w:t>
      </w:r>
      <w:r w:rsidRPr="00540842">
        <w:rPr>
          <w:rFonts w:ascii="Arial" w:hAnsi="Arial" w:cs="Arial"/>
          <w:sz w:val="24"/>
          <w:szCs w:val="24"/>
        </w:rPr>
        <w:t xml:space="preserve">. Разница между суммой Платежа, подлежащего перечислению в бюджет муниципального образования </w:t>
      </w:r>
      <w:proofErr w:type="spellStart"/>
      <w:r w:rsidR="00E243FD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E243FD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540842">
        <w:rPr>
          <w:rFonts w:ascii="Arial" w:hAnsi="Arial" w:cs="Arial"/>
          <w:sz w:val="24"/>
          <w:szCs w:val="24"/>
        </w:rPr>
        <w:t>, и фактически перечисленными суммами определяется с учетом изменения суммы прибыли (убытка) на основании скорректированного Расчета платежа.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F6EEB">
        <w:rPr>
          <w:rFonts w:ascii="Arial" w:hAnsi="Arial" w:cs="Arial"/>
          <w:sz w:val="24"/>
          <w:szCs w:val="24"/>
        </w:rPr>
        <w:t>6</w:t>
      </w:r>
      <w:r w:rsidRPr="00540842">
        <w:rPr>
          <w:rFonts w:ascii="Arial" w:hAnsi="Arial" w:cs="Arial"/>
          <w:sz w:val="24"/>
          <w:szCs w:val="24"/>
        </w:rPr>
        <w:t>. Возврат Предприятию излишне уплаченной суммы Платежа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540842">
        <w:rPr>
          <w:rFonts w:ascii="Arial" w:hAnsi="Arial" w:cs="Arial"/>
          <w:sz w:val="24"/>
          <w:szCs w:val="24"/>
        </w:rPr>
        <w:t xml:space="preserve">по его письменному заявлению </w:t>
      </w:r>
      <w:r>
        <w:rPr>
          <w:rFonts w:ascii="Arial" w:hAnsi="Arial" w:cs="Arial"/>
          <w:sz w:val="24"/>
          <w:szCs w:val="24"/>
        </w:rPr>
        <w:t>в течение 10 дней</w:t>
      </w:r>
      <w:r w:rsidRPr="00540842">
        <w:rPr>
          <w:rFonts w:ascii="Arial" w:hAnsi="Arial" w:cs="Arial"/>
          <w:sz w:val="24"/>
          <w:szCs w:val="24"/>
        </w:rPr>
        <w:t xml:space="preserve"> после оформления совместно с </w:t>
      </w:r>
      <w:r w:rsidR="00212BD1" w:rsidRPr="00212BD1">
        <w:rPr>
          <w:rFonts w:ascii="Arial" w:hAnsi="Arial" w:cs="Arial"/>
          <w:sz w:val="24"/>
          <w:szCs w:val="24"/>
        </w:rPr>
        <w:t>А</w:t>
      </w:r>
      <w:r w:rsidRPr="00212BD1">
        <w:rPr>
          <w:rFonts w:ascii="Arial" w:hAnsi="Arial" w:cs="Arial"/>
          <w:sz w:val="24"/>
          <w:szCs w:val="24"/>
        </w:rPr>
        <w:t>дминистратором Платежа</w:t>
      </w:r>
      <w:r w:rsidRPr="00540842">
        <w:rPr>
          <w:rFonts w:ascii="Arial" w:hAnsi="Arial" w:cs="Arial"/>
          <w:sz w:val="24"/>
          <w:szCs w:val="24"/>
        </w:rPr>
        <w:t xml:space="preserve"> акта сверки перечислений в </w:t>
      </w:r>
      <w:r w:rsidRPr="00540842">
        <w:rPr>
          <w:rFonts w:ascii="Arial" w:hAnsi="Arial" w:cs="Arial"/>
          <w:sz w:val="24"/>
          <w:szCs w:val="24"/>
        </w:rPr>
        <w:lastRenderedPageBreak/>
        <w:t xml:space="preserve">бюджет муниципального образования </w:t>
      </w:r>
      <w:proofErr w:type="spellStart"/>
      <w:r w:rsidR="00697FFC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97FFC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540842">
        <w:rPr>
          <w:rFonts w:ascii="Arial" w:hAnsi="Arial" w:cs="Arial"/>
          <w:sz w:val="24"/>
          <w:szCs w:val="24"/>
        </w:rPr>
        <w:t xml:space="preserve"> Платежа.</w:t>
      </w:r>
    </w:p>
    <w:p w:rsidR="00A52CA3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При отсутствии письменного заявления излишне уплаченная Предприятием сумма Платежа подлежит зачету в счет предстоящих Платежей.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4E7C3E" w:rsidP="00CA41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52CA3" w:rsidRPr="00540842">
        <w:rPr>
          <w:rFonts w:ascii="Arial" w:hAnsi="Arial" w:cs="Arial"/>
          <w:sz w:val="24"/>
          <w:szCs w:val="24"/>
        </w:rPr>
        <w:t>. ОТВЕТСТВЕННОСТЬ ПЛАТЕЛЬЩИКОВ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1</w:t>
      </w:r>
      <w:r w:rsidR="00E0011D">
        <w:rPr>
          <w:rFonts w:ascii="Arial" w:hAnsi="Arial" w:cs="Arial"/>
          <w:sz w:val="24"/>
          <w:szCs w:val="24"/>
        </w:rPr>
        <w:t>7</w:t>
      </w:r>
      <w:r w:rsidRPr="00540842">
        <w:rPr>
          <w:rFonts w:ascii="Arial" w:hAnsi="Arial" w:cs="Arial"/>
          <w:sz w:val="24"/>
          <w:szCs w:val="24"/>
        </w:rPr>
        <w:t xml:space="preserve">. Руководители Предприятий несут персональную дисциплинарную и иную ответственность за достоверность данных бухгалтерской отчетности, правильность составления Расчета платежа и своевременное перечисление в бюджет муниципального образования </w:t>
      </w:r>
      <w:proofErr w:type="spellStart"/>
      <w:r w:rsidR="00697FFC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97FFC">
        <w:rPr>
          <w:rFonts w:ascii="Arial" w:hAnsi="Arial" w:cs="Arial"/>
          <w:sz w:val="24"/>
          <w:szCs w:val="24"/>
        </w:rPr>
        <w:t xml:space="preserve"> район Томской области</w:t>
      </w:r>
      <w:r w:rsidR="00697FFC" w:rsidRPr="00540842">
        <w:rPr>
          <w:rFonts w:ascii="Arial" w:hAnsi="Arial" w:cs="Arial"/>
          <w:sz w:val="24"/>
          <w:szCs w:val="24"/>
        </w:rPr>
        <w:t xml:space="preserve"> </w:t>
      </w:r>
      <w:r w:rsidRPr="00540842">
        <w:rPr>
          <w:rFonts w:ascii="Arial" w:hAnsi="Arial" w:cs="Arial"/>
          <w:sz w:val="24"/>
          <w:szCs w:val="24"/>
        </w:rPr>
        <w:t>Платежа.</w:t>
      </w:r>
    </w:p>
    <w:p w:rsidR="00A52CA3" w:rsidRPr="00540842" w:rsidRDefault="00697FFC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0011D">
        <w:rPr>
          <w:rFonts w:ascii="Arial" w:hAnsi="Arial" w:cs="Arial"/>
          <w:sz w:val="24"/>
          <w:szCs w:val="24"/>
        </w:rPr>
        <w:t>8</w:t>
      </w:r>
      <w:r w:rsidR="00A52CA3" w:rsidRPr="00540842">
        <w:rPr>
          <w:rFonts w:ascii="Arial" w:hAnsi="Arial" w:cs="Arial"/>
          <w:sz w:val="24"/>
          <w:szCs w:val="24"/>
        </w:rPr>
        <w:t xml:space="preserve">. За просрочку Платежа Предприятие обязано перечислять в бюджет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Томской области</w:t>
      </w:r>
      <w:r w:rsidR="00A52CA3" w:rsidRPr="00540842">
        <w:rPr>
          <w:rFonts w:ascii="Arial" w:hAnsi="Arial" w:cs="Arial"/>
          <w:sz w:val="24"/>
          <w:szCs w:val="24"/>
        </w:rPr>
        <w:t xml:space="preserve"> пени в размере 1/300 ставки рефинансирования Центрального банка Российской Федерации за каждый день просрочки Платежа от суммы неоплаченного долга.</w:t>
      </w:r>
    </w:p>
    <w:p w:rsidR="00A52CA3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  <w:sz w:val="24"/>
          <w:szCs w:val="24"/>
        </w:rPr>
        <w:t>Расчет производится исходя из ставки рефинансирования Центрального банка Российской Федерации, действующей на день уплаты пени. Если в течение срока, когда задолженность по Платежу числилась за Предприятием, ставка рефинансирования менялась, пени рассчитываются за каждый промежуток времени, когда ставка была постоянна, полученные результаты суммируются.</w:t>
      </w:r>
    </w:p>
    <w:p w:rsidR="00D41069" w:rsidRPr="00D41069" w:rsidRDefault="00D41069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0011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Pr="00D41069">
        <w:rPr>
          <w:rFonts w:ascii="Arial" w:hAnsi="Arial" w:cs="Arial"/>
          <w:sz w:val="24"/>
          <w:szCs w:val="24"/>
        </w:rPr>
        <w:t xml:space="preserve">Контроль за правильностью исчисления, полнотой и своевременностью перечисления Предприятиями </w:t>
      </w:r>
      <w:r w:rsidR="00E0011D">
        <w:rPr>
          <w:rFonts w:ascii="Arial" w:hAnsi="Arial" w:cs="Arial"/>
          <w:sz w:val="24"/>
          <w:szCs w:val="24"/>
        </w:rPr>
        <w:t xml:space="preserve">Платежа </w:t>
      </w:r>
      <w:r w:rsidRPr="00D41069">
        <w:rPr>
          <w:rFonts w:ascii="Arial" w:hAnsi="Arial" w:cs="Arial"/>
          <w:sz w:val="24"/>
          <w:szCs w:val="24"/>
        </w:rPr>
        <w:t xml:space="preserve">в бюджет </w:t>
      </w:r>
      <w:r w:rsidR="00E0011D" w:rsidRPr="0054084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E0011D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E0011D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D41069">
        <w:rPr>
          <w:rFonts w:ascii="Arial" w:hAnsi="Arial" w:cs="Arial"/>
          <w:sz w:val="24"/>
          <w:szCs w:val="24"/>
        </w:rPr>
        <w:t xml:space="preserve"> осуществляется главным бухгалтером </w:t>
      </w:r>
      <w:r w:rsidRPr="00D41069">
        <w:rPr>
          <w:rFonts w:ascii="Arial" w:hAnsi="Arial" w:cs="Arial"/>
          <w:color w:val="000000" w:themeColor="text1"/>
          <w:sz w:val="24"/>
          <w:szCs w:val="24"/>
        </w:rPr>
        <w:t>Управлени</w:t>
      </w:r>
      <w:r w:rsidR="00E0011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D41069">
        <w:rPr>
          <w:rFonts w:ascii="Arial" w:hAnsi="Arial" w:cs="Arial"/>
          <w:color w:val="000000" w:themeColor="text1"/>
          <w:sz w:val="24"/>
          <w:szCs w:val="24"/>
        </w:rPr>
        <w:t xml:space="preserve"> по распоряжению муниципальным имуществом и землёй Администрации Верхнекетского района.</w:t>
      </w:r>
    </w:p>
    <w:p w:rsidR="00A52CA3" w:rsidRPr="00540842" w:rsidRDefault="00A52CA3" w:rsidP="00CA41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2CA3" w:rsidRDefault="00A52CA3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52CA3" w:rsidRDefault="00A52CA3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52CA3" w:rsidRDefault="00A52CA3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41069" w:rsidRDefault="00D41069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1525" w:rsidRDefault="00021525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1525" w:rsidRDefault="00021525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1525" w:rsidRDefault="00021525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1525" w:rsidRDefault="00021525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1525" w:rsidRDefault="00021525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1525" w:rsidRDefault="00021525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85EF2" w:rsidRDefault="00985EF2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85EF2" w:rsidRDefault="00985EF2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85EF2" w:rsidRDefault="00985EF2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85EF2" w:rsidRDefault="00985EF2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85EF2" w:rsidRDefault="00985EF2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97FFC" w:rsidRDefault="00697FFC" w:rsidP="00CA41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A52CA3" w:rsidRPr="00021525" w:rsidRDefault="00A52CA3" w:rsidP="00540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2152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52CA3" w:rsidRPr="00540842" w:rsidRDefault="00A52CA3" w:rsidP="00985E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0842">
        <w:rPr>
          <w:rFonts w:ascii="Arial" w:hAnsi="Arial" w:cs="Arial"/>
        </w:rPr>
        <w:t>к</w:t>
      </w:r>
      <w:r w:rsidRPr="008306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Порядку </w:t>
      </w:r>
      <w:r w:rsidR="00985EF2">
        <w:rPr>
          <w:rFonts w:ascii="Arial" w:hAnsi="Arial" w:cs="Arial"/>
          <w:sz w:val="24"/>
          <w:szCs w:val="24"/>
        </w:rPr>
        <w:t xml:space="preserve">перечисления в </w:t>
      </w:r>
      <w:r w:rsidR="00697FFC" w:rsidRPr="00C90631">
        <w:rPr>
          <w:rFonts w:ascii="Arial" w:hAnsi="Arial" w:cs="Arial"/>
          <w:sz w:val="24"/>
          <w:szCs w:val="24"/>
        </w:rPr>
        <w:t xml:space="preserve">бюджет муниципального образования </w:t>
      </w:r>
      <w:proofErr w:type="spellStart"/>
      <w:r w:rsidR="00697FFC" w:rsidRP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97FFC" w:rsidRPr="00C90631">
        <w:rPr>
          <w:rFonts w:ascii="Arial" w:hAnsi="Arial" w:cs="Arial"/>
          <w:sz w:val="24"/>
          <w:szCs w:val="24"/>
        </w:rPr>
        <w:t xml:space="preserve"> район Томской области части прибыли, остающейся после уплаты налогов и иных обязательных платежей, муниципальных унитарных предприятий</w:t>
      </w:r>
      <w:r w:rsidR="00697FFC">
        <w:rPr>
          <w:rFonts w:ascii="Arial" w:hAnsi="Arial" w:cs="Arial"/>
          <w:sz w:val="24"/>
          <w:szCs w:val="24"/>
        </w:rPr>
        <w:t xml:space="preserve"> и муниципальных казенных предприятий</w:t>
      </w:r>
      <w:r w:rsidR="00697FFC" w:rsidRPr="00C90631">
        <w:rPr>
          <w:rFonts w:ascii="Arial" w:hAnsi="Arial" w:cs="Arial"/>
          <w:sz w:val="24"/>
          <w:szCs w:val="24"/>
        </w:rPr>
        <w:t xml:space="preserve">, учредителем которых является муниципальное образование </w:t>
      </w:r>
      <w:proofErr w:type="spellStart"/>
      <w:r w:rsidR="00697FFC" w:rsidRPr="00C9063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97FFC" w:rsidRPr="00C90631">
        <w:rPr>
          <w:rFonts w:ascii="Arial" w:hAnsi="Arial" w:cs="Arial"/>
          <w:sz w:val="24"/>
          <w:szCs w:val="24"/>
        </w:rPr>
        <w:t xml:space="preserve"> район Томской области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1" w:name="Par76"/>
      <w:bookmarkEnd w:id="1"/>
      <w:r w:rsidRPr="00540842">
        <w:rPr>
          <w:rFonts w:ascii="Arial" w:hAnsi="Arial" w:cs="Arial"/>
        </w:rPr>
        <w:t>РАСЧЕТ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0842">
        <w:rPr>
          <w:rFonts w:ascii="Arial" w:hAnsi="Arial" w:cs="Arial"/>
        </w:rPr>
        <w:t>ПЛАТЕЖА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0842">
        <w:rPr>
          <w:rFonts w:ascii="Arial" w:hAnsi="Arial" w:cs="Arial"/>
        </w:rPr>
        <w:t>____________________________________</w:t>
      </w: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0842">
        <w:rPr>
          <w:rFonts w:ascii="Arial" w:hAnsi="Arial" w:cs="Arial"/>
        </w:rPr>
        <w:t>(наименование предприятия)</w:t>
      </w:r>
    </w:p>
    <w:p w:rsidR="00A52CA3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0842">
        <w:rPr>
          <w:rFonts w:ascii="Arial" w:hAnsi="Arial" w:cs="Arial"/>
        </w:rPr>
        <w:t>за 20__ год</w:t>
      </w:r>
    </w:p>
    <w:p w:rsidR="00650995" w:rsidRDefault="00650995" w:rsidP="006509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669"/>
        <w:gridCol w:w="1644"/>
        <w:gridCol w:w="1566"/>
      </w:tblGrid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Показатели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Ед. измерения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Величина показателя</w:t>
            </w: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Недоимка по состоянию на 01.01.20__ г.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Переплата по состоянию на 01.01.20__ г.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Прибыль (убытки) отчетного периода до налогообложения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Налоги и иные обязательные платежи в соответствии с применяемыми системами налогообложения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Прибыль (убытки) отчетного периода, остающиеся в распоряжении предприятия после уплаты налогов и иных обязательных платежей в соответствии с применяемыми системами налогообложения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 xml:space="preserve">Норматив отчисления части прибыли, подлежащей перечислению в бюджет </w:t>
            </w:r>
            <w:r w:rsidR="005365D1" w:rsidRPr="005365D1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5365D1" w:rsidRPr="005365D1">
              <w:rPr>
                <w:rFonts w:ascii="Arial" w:hAnsi="Arial" w:cs="Arial"/>
                <w:sz w:val="22"/>
                <w:szCs w:val="22"/>
              </w:rPr>
              <w:t>Верхнекетский</w:t>
            </w:r>
            <w:proofErr w:type="spellEnd"/>
            <w:r w:rsidR="005365D1" w:rsidRPr="005365D1">
              <w:rPr>
                <w:rFonts w:ascii="Arial" w:hAnsi="Arial" w:cs="Arial"/>
                <w:sz w:val="22"/>
                <w:szCs w:val="22"/>
              </w:rPr>
              <w:t xml:space="preserve"> район Томской области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 xml:space="preserve">Сумма платежа, подлежащая уплате в бюджет </w:t>
            </w:r>
            <w:r w:rsidR="005365D1" w:rsidRPr="005365D1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5365D1" w:rsidRPr="005365D1">
              <w:rPr>
                <w:rFonts w:ascii="Arial" w:hAnsi="Arial" w:cs="Arial"/>
                <w:sz w:val="22"/>
                <w:szCs w:val="22"/>
              </w:rPr>
              <w:t>Верхнекетский</w:t>
            </w:r>
            <w:proofErr w:type="spellEnd"/>
            <w:r w:rsidR="005365D1" w:rsidRPr="005365D1">
              <w:rPr>
                <w:rFonts w:ascii="Arial" w:hAnsi="Arial" w:cs="Arial"/>
                <w:sz w:val="22"/>
                <w:szCs w:val="22"/>
              </w:rPr>
              <w:t xml:space="preserve"> район Томской области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 xml:space="preserve">Сумма платежа, перечисленная в бюджет </w:t>
            </w:r>
            <w:r w:rsidR="005365D1" w:rsidRPr="005365D1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5365D1" w:rsidRPr="005365D1">
              <w:rPr>
                <w:rFonts w:ascii="Arial" w:hAnsi="Arial" w:cs="Arial"/>
                <w:sz w:val="22"/>
                <w:szCs w:val="22"/>
              </w:rPr>
              <w:t>Верхнекетский</w:t>
            </w:r>
            <w:proofErr w:type="spellEnd"/>
            <w:r w:rsidR="005365D1" w:rsidRPr="005365D1">
              <w:rPr>
                <w:rFonts w:ascii="Arial" w:hAnsi="Arial" w:cs="Arial"/>
                <w:sz w:val="22"/>
                <w:szCs w:val="22"/>
              </w:rPr>
              <w:t xml:space="preserve"> район Томской области</w:t>
            </w:r>
            <w:r w:rsidRPr="00650995">
              <w:rPr>
                <w:rFonts w:ascii="Arial" w:hAnsi="Arial" w:cs="Arial"/>
                <w:sz w:val="22"/>
                <w:szCs w:val="22"/>
              </w:rPr>
              <w:t xml:space="preserve"> за предыдущий отчетный период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Недоимка по состоянию на _________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995" w:rsidRPr="00650995" w:rsidTr="00650995">
        <w:tc>
          <w:tcPr>
            <w:tcW w:w="397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69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Переплата по состоянию на _________</w:t>
            </w:r>
          </w:p>
        </w:tc>
        <w:tc>
          <w:tcPr>
            <w:tcW w:w="1644" w:type="dxa"/>
          </w:tcPr>
          <w:p w:rsidR="00650995" w:rsidRPr="00650995" w:rsidRDefault="00650995" w:rsidP="001C133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995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566" w:type="dxa"/>
          </w:tcPr>
          <w:p w:rsidR="00650995" w:rsidRPr="00650995" w:rsidRDefault="00650995" w:rsidP="001C133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0995" w:rsidRPr="00650995" w:rsidRDefault="00650995" w:rsidP="00650995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650995" w:rsidRDefault="00650995" w:rsidP="006509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50995">
        <w:rPr>
          <w:rFonts w:ascii="Arial" w:hAnsi="Arial" w:cs="Arial"/>
          <w:sz w:val="22"/>
          <w:szCs w:val="22"/>
        </w:rPr>
        <w:t xml:space="preserve">    </w:t>
      </w:r>
    </w:p>
    <w:p w:rsidR="00650995" w:rsidRPr="00650995" w:rsidRDefault="00650995" w:rsidP="00650995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650995">
        <w:rPr>
          <w:rFonts w:ascii="Arial" w:hAnsi="Arial" w:cs="Arial"/>
          <w:sz w:val="22"/>
          <w:szCs w:val="22"/>
        </w:rPr>
        <w:t>Подпись руководителя МУП</w:t>
      </w:r>
    </w:p>
    <w:p w:rsidR="00650995" w:rsidRPr="00650995" w:rsidRDefault="00650995" w:rsidP="006509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50995">
        <w:rPr>
          <w:rFonts w:ascii="Arial" w:hAnsi="Arial" w:cs="Arial"/>
          <w:sz w:val="22"/>
          <w:szCs w:val="22"/>
        </w:rPr>
        <w:t xml:space="preserve">                                                        Оттиск печати</w:t>
      </w:r>
    </w:p>
    <w:p w:rsidR="00650995" w:rsidRPr="00650995" w:rsidRDefault="00650995" w:rsidP="006509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50995">
        <w:rPr>
          <w:rFonts w:ascii="Arial" w:hAnsi="Arial" w:cs="Arial"/>
          <w:sz w:val="22"/>
          <w:szCs w:val="22"/>
        </w:rPr>
        <w:t xml:space="preserve">    </w:t>
      </w:r>
    </w:p>
    <w:p w:rsidR="00650995" w:rsidRPr="00650995" w:rsidRDefault="00650995" w:rsidP="0065099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650995">
        <w:rPr>
          <w:rFonts w:ascii="Arial" w:hAnsi="Arial" w:cs="Arial"/>
          <w:sz w:val="22"/>
          <w:szCs w:val="22"/>
        </w:rPr>
        <w:t xml:space="preserve">    Подпись главного бухгалтера</w:t>
      </w:r>
    </w:p>
    <w:p w:rsidR="00650995" w:rsidRPr="00650995" w:rsidRDefault="00650995" w:rsidP="006509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0995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650995" w:rsidRPr="00650995" w:rsidRDefault="00650995" w:rsidP="006509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52CA3" w:rsidRPr="00540842" w:rsidRDefault="00A52CA3" w:rsidP="00540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52CA3" w:rsidRPr="00540842" w:rsidSect="001D06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F7809"/>
    <w:multiLevelType w:val="hybridMultilevel"/>
    <w:tmpl w:val="EADE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A414F"/>
    <w:rsid w:val="00021525"/>
    <w:rsid w:val="00053FB1"/>
    <w:rsid w:val="000A3271"/>
    <w:rsid w:val="000C391F"/>
    <w:rsid w:val="000E1621"/>
    <w:rsid w:val="00131C32"/>
    <w:rsid w:val="00132F03"/>
    <w:rsid w:val="00153C19"/>
    <w:rsid w:val="00167CF3"/>
    <w:rsid w:val="001906E7"/>
    <w:rsid w:val="001D061A"/>
    <w:rsid w:val="0020010B"/>
    <w:rsid w:val="00212BD1"/>
    <w:rsid w:val="002604E3"/>
    <w:rsid w:val="002B6AB8"/>
    <w:rsid w:val="00310AA1"/>
    <w:rsid w:val="00324760"/>
    <w:rsid w:val="00331CA8"/>
    <w:rsid w:val="003A3B82"/>
    <w:rsid w:val="004016BA"/>
    <w:rsid w:val="0040720E"/>
    <w:rsid w:val="00436CC0"/>
    <w:rsid w:val="0048663F"/>
    <w:rsid w:val="00487C2C"/>
    <w:rsid w:val="004B50A2"/>
    <w:rsid w:val="004C7753"/>
    <w:rsid w:val="004D676B"/>
    <w:rsid w:val="004E7C3E"/>
    <w:rsid w:val="004F238A"/>
    <w:rsid w:val="004F6EEB"/>
    <w:rsid w:val="00501A09"/>
    <w:rsid w:val="005365D1"/>
    <w:rsid w:val="00540842"/>
    <w:rsid w:val="005416F9"/>
    <w:rsid w:val="005A1886"/>
    <w:rsid w:val="005A78C1"/>
    <w:rsid w:val="005F09CE"/>
    <w:rsid w:val="005F5BC4"/>
    <w:rsid w:val="00613E2D"/>
    <w:rsid w:val="0064245B"/>
    <w:rsid w:val="00650995"/>
    <w:rsid w:val="0065202E"/>
    <w:rsid w:val="006726D1"/>
    <w:rsid w:val="00685FD8"/>
    <w:rsid w:val="00697FFC"/>
    <w:rsid w:val="006D55C5"/>
    <w:rsid w:val="00704BC5"/>
    <w:rsid w:val="00745C68"/>
    <w:rsid w:val="007610F2"/>
    <w:rsid w:val="007615E4"/>
    <w:rsid w:val="0079348E"/>
    <w:rsid w:val="007A24A9"/>
    <w:rsid w:val="007B4120"/>
    <w:rsid w:val="007F731B"/>
    <w:rsid w:val="00805DB4"/>
    <w:rsid w:val="00830697"/>
    <w:rsid w:val="00844DC6"/>
    <w:rsid w:val="008636C9"/>
    <w:rsid w:val="008732E1"/>
    <w:rsid w:val="00897CEE"/>
    <w:rsid w:val="0091549C"/>
    <w:rsid w:val="00915A81"/>
    <w:rsid w:val="00931484"/>
    <w:rsid w:val="00985EF2"/>
    <w:rsid w:val="009A414F"/>
    <w:rsid w:val="00A52CA3"/>
    <w:rsid w:val="00A5493E"/>
    <w:rsid w:val="00A655C9"/>
    <w:rsid w:val="00A65E1E"/>
    <w:rsid w:val="00A82FD5"/>
    <w:rsid w:val="00A842FA"/>
    <w:rsid w:val="00AB0D0A"/>
    <w:rsid w:val="00AC666E"/>
    <w:rsid w:val="00AF1948"/>
    <w:rsid w:val="00B13432"/>
    <w:rsid w:val="00B93B97"/>
    <w:rsid w:val="00BB0222"/>
    <w:rsid w:val="00BE4859"/>
    <w:rsid w:val="00C211E2"/>
    <w:rsid w:val="00C545D0"/>
    <w:rsid w:val="00C62D8D"/>
    <w:rsid w:val="00C90631"/>
    <w:rsid w:val="00CA41D6"/>
    <w:rsid w:val="00CF4051"/>
    <w:rsid w:val="00D037A8"/>
    <w:rsid w:val="00D2108C"/>
    <w:rsid w:val="00D41069"/>
    <w:rsid w:val="00D57F20"/>
    <w:rsid w:val="00D65047"/>
    <w:rsid w:val="00E0011D"/>
    <w:rsid w:val="00E243FD"/>
    <w:rsid w:val="00F2396C"/>
    <w:rsid w:val="00F25226"/>
    <w:rsid w:val="00F425B3"/>
    <w:rsid w:val="00F448A2"/>
    <w:rsid w:val="00F743CC"/>
    <w:rsid w:val="00F7474D"/>
    <w:rsid w:val="00F9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C69C38-A324-4175-B8E9-D6348D8B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C6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9A414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A414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A414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414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A414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9A414F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9A414F"/>
    <w:rPr>
      <w:color w:val="0000FF"/>
      <w:u w:val="single"/>
    </w:rPr>
  </w:style>
  <w:style w:type="paragraph" w:customStyle="1" w:styleId="tekstvpr">
    <w:name w:val="tekstvpr"/>
    <w:basedOn w:val="a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A414F"/>
  </w:style>
  <w:style w:type="paragraph" w:customStyle="1" w:styleId="tekstob">
    <w:name w:val="tekstob"/>
    <w:basedOn w:val="a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BB0222"/>
    <w:pPr>
      <w:widowControl w:val="0"/>
    </w:pPr>
    <w:rPr>
      <w:sz w:val="20"/>
      <w:szCs w:val="20"/>
    </w:rPr>
  </w:style>
  <w:style w:type="paragraph" w:customStyle="1" w:styleId="11">
    <w:name w:val="заголовок 11"/>
    <w:basedOn w:val="21"/>
    <w:next w:val="21"/>
    <w:uiPriority w:val="99"/>
    <w:rsid w:val="00BB0222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12">
    <w:name w:val="Обычный1"/>
    <w:uiPriority w:val="99"/>
    <w:rsid w:val="00BB0222"/>
    <w:pPr>
      <w:widowControl w:val="0"/>
    </w:pPr>
    <w:rPr>
      <w:sz w:val="20"/>
      <w:szCs w:val="20"/>
    </w:rPr>
  </w:style>
  <w:style w:type="paragraph" w:customStyle="1" w:styleId="210">
    <w:name w:val="Основной текст 21"/>
    <w:basedOn w:val="12"/>
    <w:uiPriority w:val="99"/>
    <w:rsid w:val="00BB0222"/>
    <w:rPr>
      <w:sz w:val="24"/>
      <w:szCs w:val="24"/>
    </w:rPr>
  </w:style>
  <w:style w:type="paragraph" w:styleId="a4">
    <w:name w:val="Body Text"/>
    <w:basedOn w:val="12"/>
    <w:link w:val="a5"/>
    <w:uiPriority w:val="99"/>
    <w:rsid w:val="00BB0222"/>
    <w:pPr>
      <w:jc w:val="both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BB0222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BB0222"/>
    <w:pPr>
      <w:framePr w:w="4253" w:h="1873" w:hSpace="180" w:wrap="auto" w:vAnchor="text" w:hAnchor="page" w:x="6947" w:y="93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BB022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02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10B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List Paragraph"/>
    <w:basedOn w:val="a"/>
    <w:uiPriority w:val="34"/>
    <w:qFormat/>
    <w:rsid w:val="004E7C3E"/>
    <w:pPr>
      <w:ind w:left="720"/>
      <w:contextualSpacing/>
    </w:pPr>
  </w:style>
  <w:style w:type="paragraph" w:customStyle="1" w:styleId="ConsPlusNonformat">
    <w:name w:val="ConsPlusNonformat"/>
    <w:rsid w:val="0065099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094">
          <w:marLeft w:val="121"/>
          <w:marRight w:val="121"/>
          <w:marTop w:val="121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96">
          <w:marLeft w:val="85"/>
          <w:marRight w:val="85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28CBC-72D3-4C59-954B-F5C5C4E1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Duma</cp:lastModifiedBy>
  <cp:revision>12</cp:revision>
  <cp:lastPrinted>2020-02-26T01:49:00Z</cp:lastPrinted>
  <dcterms:created xsi:type="dcterms:W3CDTF">2020-02-25T03:51:00Z</dcterms:created>
  <dcterms:modified xsi:type="dcterms:W3CDTF">2020-02-26T01:51:00Z</dcterms:modified>
</cp:coreProperties>
</file>